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BA87B" w14:textId="60185BA8" w:rsidR="007E18A4" w:rsidRPr="00766FF8" w:rsidRDefault="007E18A4" w:rsidP="007E18A4">
      <w:pPr>
        <w:pStyle w:val="NoSpacing"/>
        <w:rPr>
          <w:rFonts w:eastAsia="DengXian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#115-e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 xml:space="preserve">                  </w:t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22</w:t>
      </w:r>
      <w:r w:rsidR="001D55E3">
        <w:rPr>
          <w:rFonts w:ascii="Arial" w:hAnsi="Arial" w:cs="Arial"/>
          <w:b/>
          <w:iCs/>
          <w:sz w:val="24"/>
          <w:szCs w:val="24"/>
          <w:lang w:val="en-US"/>
        </w:rPr>
        <w:t>1782</w:t>
      </w:r>
    </w:p>
    <w:p w14:paraId="3D0B59F7" w14:textId="77777777" w:rsidR="007E18A4" w:rsidRPr="00DE71EC" w:rsidRDefault="007E18A4" w:rsidP="007E18A4">
      <w:pPr>
        <w:autoSpaceDE w:val="0"/>
        <w:rPr>
          <w:b/>
        </w:rPr>
      </w:pPr>
      <w:r>
        <w:rPr>
          <w:rFonts w:eastAsia="Batang" w:cs="Arial"/>
          <w:b/>
          <w:color w:val="000000"/>
          <w:sz w:val="24"/>
          <w:szCs w:val="24"/>
        </w:rPr>
        <w:t xml:space="preserve">E-meeting, 22 February– 3 March </w:t>
      </w:r>
      <w:r w:rsidRPr="007C4CFD">
        <w:rPr>
          <w:rFonts w:eastAsia="Batang" w:cs="Arial"/>
          <w:b/>
          <w:color w:val="000000"/>
          <w:sz w:val="24"/>
          <w:szCs w:val="24"/>
        </w:rPr>
        <w:t>202</w:t>
      </w:r>
      <w:r w:rsidRPr="00766FF8">
        <w:rPr>
          <w:rFonts w:eastAsia="DengXian" w:cs="Arial" w:hint="eastAsia"/>
          <w:b/>
          <w:color w:val="000000"/>
          <w:sz w:val="24"/>
          <w:szCs w:val="24"/>
          <w:lang w:eastAsia="ja-JP"/>
        </w:rPr>
        <w:t>2</w:t>
      </w:r>
    </w:p>
    <w:p w14:paraId="7107311A" w14:textId="77777777" w:rsidR="007E18A4" w:rsidRDefault="007E18A4" w:rsidP="00D04C72">
      <w:pPr>
        <w:pStyle w:val="3GPPHeader"/>
        <w:spacing w:afterLines="50" w:after="120"/>
        <w:rPr>
          <w:sz w:val="22"/>
        </w:rPr>
      </w:pPr>
    </w:p>
    <w:p w14:paraId="0E4D4529" w14:textId="77777777" w:rsidR="007E18A4" w:rsidRDefault="007E18A4" w:rsidP="00D04C72">
      <w:pPr>
        <w:pStyle w:val="3GPPHeader"/>
        <w:spacing w:afterLines="50" w:after="120"/>
        <w:rPr>
          <w:sz w:val="22"/>
        </w:rPr>
      </w:pPr>
    </w:p>
    <w:p w14:paraId="231C290F" w14:textId="3BF3AD54" w:rsidR="00E90E49" w:rsidRPr="00993A41" w:rsidRDefault="00E90E49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A5FF141" w14:textId="4123A2DD" w:rsidR="00E90E49" w:rsidRPr="00993A41" w:rsidRDefault="003D3C45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F042DC">
        <w:rPr>
          <w:sz w:val="22"/>
        </w:rPr>
        <w:t>NEC</w:t>
      </w:r>
    </w:p>
    <w:p w14:paraId="1DB7050F" w14:textId="4394F803" w:rsidR="00E90E49" w:rsidRPr="00993A41" w:rsidRDefault="003D3C45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D84494">
        <w:rPr>
          <w:sz w:val="22"/>
        </w:rPr>
        <w:t>MCCH encoding in F1 interface</w:t>
      </w:r>
    </w:p>
    <w:p w14:paraId="1149DE01" w14:textId="77777777" w:rsidR="00E90E49" w:rsidRPr="00EA5A48" w:rsidRDefault="00E90E49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7BDE1F27" w14:textId="77777777" w:rsidR="00C25A07" w:rsidRPr="00A2347A" w:rsidRDefault="00C25A07" w:rsidP="00C25A07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19281867" w14:textId="77777777" w:rsidR="00C25A07" w:rsidRPr="00EF530E" w:rsidRDefault="00C25A07" w:rsidP="00C25A07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Introduction</w:t>
      </w:r>
    </w:p>
    <w:p w14:paraId="14F04CE9" w14:textId="3452CA14" w:rsidR="00F929D5" w:rsidRDefault="007F433F" w:rsidP="00D04C72">
      <w:pPr>
        <w:pStyle w:val="BodyText"/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 xml:space="preserve">In the </w:t>
      </w:r>
      <w:r w:rsidR="00111C95">
        <w:rPr>
          <w:rFonts w:cs="Arial"/>
          <w:sz w:val="20"/>
          <w:szCs w:val="20"/>
          <w:lang w:val="en-GB"/>
        </w:rPr>
        <w:t>previous</w:t>
      </w:r>
      <w:r>
        <w:rPr>
          <w:rFonts w:cs="Arial"/>
          <w:sz w:val="20"/>
          <w:szCs w:val="20"/>
          <w:lang w:val="en-GB"/>
        </w:rPr>
        <w:t xml:space="preserve"> RAN3 meeting, we slightly discussed how to encode the MCCH</w:t>
      </w:r>
      <w:r w:rsidR="00F929D5" w:rsidRPr="00DF7DBB">
        <w:rPr>
          <w:rFonts w:cs="Arial"/>
          <w:sz w:val="20"/>
          <w:szCs w:val="20"/>
          <w:lang w:val="en-GB"/>
        </w:rPr>
        <w:t>:</w:t>
      </w:r>
    </w:p>
    <w:p w14:paraId="019CDFF3" w14:textId="3CB1C323" w:rsidR="003B79BA" w:rsidRDefault="003B79BA" w:rsidP="00D04C72">
      <w:pPr>
        <w:spacing w:afterLines="50" w:after="120"/>
        <w:ind w:left="144" w:hanging="144"/>
        <w:rPr>
          <w:rFonts w:ascii="Arial" w:hAnsi="Arial" w:cs="Arial"/>
          <w:color w:val="FF0000"/>
          <w:sz w:val="20"/>
          <w:szCs w:val="20"/>
        </w:rPr>
      </w:pPr>
      <w:r w:rsidRPr="00A44DE1">
        <w:rPr>
          <w:rFonts w:ascii="Arial" w:hAnsi="Arial" w:cs="Arial" w:hint="eastAsia"/>
          <w:color w:val="FF0000"/>
          <w:sz w:val="20"/>
          <w:szCs w:val="20"/>
        </w:rPr>
        <w:t>RAN3#11</w:t>
      </w:r>
      <w:r>
        <w:rPr>
          <w:rFonts w:ascii="Arial" w:hAnsi="Arial" w:cs="Arial"/>
          <w:color w:val="FF0000"/>
          <w:sz w:val="20"/>
          <w:szCs w:val="20"/>
        </w:rPr>
        <w:t>4</w:t>
      </w:r>
      <w:r w:rsidR="007F433F">
        <w:rPr>
          <w:rFonts w:ascii="Arial" w:hAnsi="Arial" w:cs="Arial"/>
          <w:color w:val="FF0000"/>
          <w:sz w:val="20"/>
          <w:szCs w:val="20"/>
        </w:rPr>
        <w:t>bis</w:t>
      </w:r>
      <w:r w:rsidRPr="00A44DE1">
        <w:rPr>
          <w:rFonts w:ascii="Arial" w:hAnsi="Arial" w:cs="Arial" w:hint="eastAsia"/>
          <w:color w:val="FF0000"/>
          <w:sz w:val="20"/>
          <w:szCs w:val="20"/>
        </w:rPr>
        <w:t>-e meeting:</w:t>
      </w:r>
    </w:p>
    <w:p w14:paraId="7F80A6C4" w14:textId="2457A6B9" w:rsidR="007F433F" w:rsidRPr="007F433F" w:rsidRDefault="007F433F" w:rsidP="007F433F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7F433F">
        <w:rPr>
          <w:rFonts w:cs="Arial"/>
          <w:color w:val="00B050"/>
          <w:sz w:val="20"/>
          <w:szCs w:val="20"/>
        </w:rPr>
        <w:t>Encoding of the L1/L2 related configuration part of the MCCH configuration related SIB follows the current work split between CU and DU, further F1 signaling details are FFS</w:t>
      </w:r>
    </w:p>
    <w:p w14:paraId="47D73F1B" w14:textId="77777777" w:rsidR="007F433F" w:rsidRDefault="007F433F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</w:p>
    <w:p w14:paraId="7C396BB1" w14:textId="74C0DFF4" w:rsidR="00FB0742" w:rsidRPr="00563F5B" w:rsidRDefault="003B79BA" w:rsidP="00D04C72">
      <w:pPr>
        <w:pStyle w:val="BodyText"/>
        <w:spacing w:afterLines="50"/>
        <w:rPr>
          <w:rFonts w:cs="Arial"/>
          <w:color w:val="0070C0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>This contribution will keep discuss</w:t>
      </w:r>
      <w:r w:rsidR="00945114">
        <w:rPr>
          <w:rFonts w:cs="Arial"/>
          <w:sz w:val="20"/>
          <w:szCs w:val="20"/>
          <w:lang w:val="en-GB"/>
        </w:rPr>
        <w:t>ing</w:t>
      </w:r>
      <w:r>
        <w:rPr>
          <w:rFonts w:cs="Arial"/>
          <w:sz w:val="20"/>
          <w:szCs w:val="20"/>
          <w:lang w:val="en-GB"/>
        </w:rPr>
        <w:t xml:space="preserve"> </w:t>
      </w:r>
      <w:r w:rsidR="00111C95">
        <w:rPr>
          <w:rFonts w:cs="Arial"/>
          <w:sz w:val="20"/>
          <w:szCs w:val="20"/>
          <w:lang w:val="en-GB"/>
        </w:rPr>
        <w:t>how MCCH can be encoded over F1 interface</w:t>
      </w:r>
      <w:r w:rsidR="00F929D5" w:rsidRPr="008B01DC">
        <w:rPr>
          <w:rFonts w:cs="Arial" w:hint="eastAsia"/>
          <w:sz w:val="20"/>
          <w:szCs w:val="20"/>
          <w:lang w:val="en-GB"/>
        </w:rPr>
        <w:t>.</w:t>
      </w:r>
    </w:p>
    <w:p w14:paraId="6CB6DD38" w14:textId="77777777" w:rsidR="00EF530E" w:rsidRPr="00EF530E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076C9C5A" w14:textId="125C5B31" w:rsidR="00EF530E" w:rsidRPr="00EF530E" w:rsidRDefault="00EF530E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Discussion</w:t>
      </w:r>
    </w:p>
    <w:p w14:paraId="6899FF7C" w14:textId="101EB413" w:rsidR="005F572C" w:rsidRDefault="00207D94" w:rsidP="00D04C72">
      <w:pPr>
        <w:spacing w:afterLines="50" w:after="120"/>
        <w:rPr>
          <w:rFonts w:ascii="Arial" w:hAnsi="Arial" w:cs="Arial"/>
        </w:rPr>
      </w:pPr>
      <w:r w:rsidRPr="00207D94">
        <w:rPr>
          <w:rFonts w:ascii="Arial" w:hAnsi="Arial" w:cs="Arial"/>
        </w:rPr>
        <w:t xml:space="preserve">In the CU-DU split NR RAN architecture, RRC </w:t>
      </w:r>
      <w:r w:rsidR="00CA2C4E">
        <w:rPr>
          <w:rFonts w:ascii="Arial" w:hAnsi="Arial" w:cs="Arial"/>
        </w:rPr>
        <w:t xml:space="preserve">entity </w:t>
      </w:r>
      <w:r w:rsidRPr="00207D94">
        <w:rPr>
          <w:rFonts w:ascii="Arial" w:hAnsi="Arial" w:cs="Arial"/>
        </w:rPr>
        <w:t>is</w:t>
      </w:r>
      <w:r w:rsidR="00CA2C4E">
        <w:rPr>
          <w:rFonts w:ascii="Arial" w:hAnsi="Arial" w:cs="Arial"/>
        </w:rPr>
        <w:t xml:space="preserve"> sited</w:t>
      </w:r>
      <w:r w:rsidRPr="00207D94">
        <w:rPr>
          <w:rFonts w:ascii="Arial" w:hAnsi="Arial" w:cs="Arial"/>
        </w:rPr>
        <w:t xml:space="preserve"> in CU, </w:t>
      </w:r>
      <w:r w:rsidR="005F572C">
        <w:rPr>
          <w:rFonts w:ascii="Arial" w:hAnsi="Arial" w:cs="Arial"/>
        </w:rPr>
        <w:t xml:space="preserve">so if the CU has RRC message to transmit through the air interface, it encodes the RRC message in DL RRC Message Transfer message to the DU. </w:t>
      </w:r>
      <w:r w:rsidRPr="00EE4176">
        <w:rPr>
          <w:rFonts w:ascii="Arial" w:hAnsi="Arial" w:cs="Arial"/>
        </w:rPr>
        <w:t xml:space="preserve">The MCCH contents should be encoded as a RRC message in gNB-CU. </w:t>
      </w:r>
    </w:p>
    <w:p w14:paraId="367E1C15" w14:textId="7489936B" w:rsidR="005F572C" w:rsidRDefault="005F572C" w:rsidP="00D04C7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However, the DL/UL RRC Message Transfer messages are UE associated message, the UE F1-AP ID is mandatory in the message. </w:t>
      </w:r>
      <w:r w:rsidR="00210A81">
        <w:rPr>
          <w:rFonts w:ascii="Arial" w:hAnsi="Arial" w:cs="Arial"/>
        </w:rPr>
        <w:t>Therefore,</w:t>
      </w:r>
      <w:r>
        <w:rPr>
          <w:rFonts w:ascii="Arial" w:hAnsi="Arial" w:cs="Arial"/>
        </w:rPr>
        <w:t xml:space="preserve"> if CU needs to transfer MCCH message to DU, there are two options to make it happen in F1AP interface:</w:t>
      </w:r>
    </w:p>
    <w:p w14:paraId="24832F3C" w14:textId="13BA5E6E" w:rsidR="005F572C" w:rsidRPr="00067C99" w:rsidRDefault="005F572C" w:rsidP="00D04C72">
      <w:pPr>
        <w:spacing w:afterLines="50" w:after="120"/>
        <w:rPr>
          <w:rFonts w:ascii="Arial" w:hAnsi="Arial" w:cs="Arial"/>
          <w:b/>
          <w:bCs/>
        </w:rPr>
      </w:pPr>
      <w:r w:rsidRPr="00067C99">
        <w:rPr>
          <w:rFonts w:ascii="Arial" w:hAnsi="Arial" w:cs="Arial"/>
          <w:b/>
          <w:bCs/>
        </w:rPr>
        <w:t xml:space="preserve">Option 1: </w:t>
      </w:r>
      <w:r w:rsidR="0094326F">
        <w:rPr>
          <w:rFonts w:ascii="Arial" w:hAnsi="Arial" w:cs="Arial"/>
          <w:b/>
          <w:bCs/>
        </w:rPr>
        <w:t>I</w:t>
      </w:r>
      <w:r w:rsidRPr="00067C99">
        <w:rPr>
          <w:rFonts w:ascii="Arial" w:hAnsi="Arial" w:cs="Arial"/>
          <w:b/>
          <w:bCs/>
        </w:rPr>
        <w:t>ntroduce a new</w:t>
      </w:r>
      <w:r w:rsidR="00396AFA">
        <w:rPr>
          <w:rFonts w:ascii="Arial" w:hAnsi="Arial" w:cs="Arial"/>
          <w:b/>
          <w:bCs/>
        </w:rPr>
        <w:t xml:space="preserve"> non-UE associated</w:t>
      </w:r>
      <w:r w:rsidRPr="00067C99">
        <w:rPr>
          <w:rFonts w:ascii="Arial" w:hAnsi="Arial" w:cs="Arial"/>
          <w:b/>
          <w:bCs/>
        </w:rPr>
        <w:t xml:space="preserve"> </w:t>
      </w:r>
      <w:r w:rsidR="00067C99" w:rsidRPr="00067C99">
        <w:rPr>
          <w:rFonts w:ascii="Arial" w:hAnsi="Arial" w:cs="Arial"/>
          <w:b/>
          <w:bCs/>
        </w:rPr>
        <w:t xml:space="preserve">MCCH </w:t>
      </w:r>
      <w:r w:rsidRPr="00067C99">
        <w:rPr>
          <w:rFonts w:ascii="Arial" w:hAnsi="Arial" w:cs="Arial"/>
          <w:b/>
          <w:bCs/>
        </w:rPr>
        <w:t>RRC</w:t>
      </w:r>
      <w:r w:rsidR="00067C99" w:rsidRPr="00067C99">
        <w:rPr>
          <w:rFonts w:ascii="Arial" w:hAnsi="Arial" w:cs="Arial"/>
          <w:b/>
          <w:bCs/>
        </w:rPr>
        <w:t xml:space="preserve"> transfer procedure over F1AP interface to transfer MCCH from CU to DU.</w:t>
      </w:r>
    </w:p>
    <w:p w14:paraId="1AC5E1FD" w14:textId="66EF1337" w:rsidR="00067C99" w:rsidRPr="00067C99" w:rsidRDefault="00067C99" w:rsidP="00D04C72">
      <w:pPr>
        <w:spacing w:afterLines="50" w:after="120"/>
        <w:rPr>
          <w:rFonts w:ascii="Arial" w:hAnsi="Arial" w:cs="Arial"/>
          <w:b/>
          <w:bCs/>
        </w:rPr>
      </w:pPr>
      <w:r w:rsidRPr="00067C99">
        <w:rPr>
          <w:rFonts w:ascii="Arial" w:hAnsi="Arial" w:cs="Arial"/>
          <w:b/>
          <w:bCs/>
        </w:rPr>
        <w:t xml:space="preserve">Option 2: </w:t>
      </w:r>
      <w:r w:rsidR="0094326F">
        <w:rPr>
          <w:rFonts w:ascii="Arial" w:hAnsi="Arial" w:cs="Arial"/>
          <w:b/>
          <w:bCs/>
        </w:rPr>
        <w:t>M</w:t>
      </w:r>
      <w:r w:rsidRPr="00067C99">
        <w:rPr>
          <w:rFonts w:ascii="Arial" w:hAnsi="Arial" w:cs="Arial"/>
          <w:b/>
          <w:bCs/>
        </w:rPr>
        <w:t xml:space="preserve">odify the </w:t>
      </w:r>
      <w:r w:rsidR="00386CAD">
        <w:rPr>
          <w:rFonts w:ascii="Arial" w:hAnsi="Arial" w:cs="Arial"/>
          <w:b/>
          <w:bCs/>
        </w:rPr>
        <w:t xml:space="preserve">presence of </w:t>
      </w:r>
      <w:r w:rsidRPr="00067C99">
        <w:rPr>
          <w:rFonts w:ascii="Arial" w:hAnsi="Arial" w:cs="Arial"/>
          <w:b/>
          <w:bCs/>
        </w:rPr>
        <w:t xml:space="preserve">UE </w:t>
      </w:r>
      <w:r w:rsidR="00396AFA" w:rsidRPr="00067C99">
        <w:rPr>
          <w:rFonts w:ascii="Arial" w:hAnsi="Arial" w:cs="Arial"/>
          <w:b/>
          <w:bCs/>
        </w:rPr>
        <w:t>F1</w:t>
      </w:r>
      <w:r w:rsidR="00396AFA">
        <w:rPr>
          <w:rFonts w:ascii="Arial" w:hAnsi="Arial" w:cs="Arial"/>
          <w:b/>
          <w:bCs/>
        </w:rPr>
        <w:t>AP</w:t>
      </w:r>
      <w:r w:rsidR="00396AFA" w:rsidRPr="00067C99">
        <w:rPr>
          <w:rFonts w:ascii="Arial" w:hAnsi="Arial" w:cs="Arial"/>
          <w:b/>
          <w:bCs/>
        </w:rPr>
        <w:t xml:space="preserve"> </w:t>
      </w:r>
      <w:r w:rsidRPr="00067C99">
        <w:rPr>
          <w:rFonts w:ascii="Arial" w:hAnsi="Arial" w:cs="Arial"/>
          <w:b/>
          <w:bCs/>
        </w:rPr>
        <w:t>ID to optional in the legacy DL RRC Message Transfer.</w:t>
      </w:r>
    </w:p>
    <w:p w14:paraId="09F095A6" w14:textId="5DB63186" w:rsidR="00067C99" w:rsidRDefault="00067C99" w:rsidP="00D04C7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these two options, option 1 need to introduce a new </w:t>
      </w:r>
      <w:r w:rsidR="00396AFA">
        <w:rPr>
          <w:rFonts w:ascii="Arial" w:hAnsi="Arial" w:cs="Arial"/>
        </w:rPr>
        <w:t xml:space="preserve">non-UE associated F1AP message to carry MCCH from CU to DU. Option 2 needs to change the feature of </w:t>
      </w:r>
      <w:r w:rsidR="00C77548">
        <w:rPr>
          <w:rFonts w:ascii="Arial" w:hAnsi="Arial" w:cs="Arial"/>
        </w:rPr>
        <w:t xml:space="preserve">UE F1AP ID of DL RRC Message Transfer. </w:t>
      </w:r>
      <w:r w:rsidR="00164177">
        <w:rPr>
          <w:rFonts w:ascii="Arial" w:hAnsi="Arial" w:cs="Arial"/>
        </w:rPr>
        <w:t>Both</w:t>
      </w:r>
      <w:r w:rsidR="00C77548">
        <w:rPr>
          <w:rFonts w:ascii="Arial" w:hAnsi="Arial" w:cs="Arial"/>
        </w:rPr>
        <w:t xml:space="preserve"> two options require some change</w:t>
      </w:r>
      <w:r w:rsidR="00CA67F1">
        <w:rPr>
          <w:rFonts w:ascii="Arial" w:hAnsi="Arial" w:cs="Arial"/>
        </w:rPr>
        <w:t>s</w:t>
      </w:r>
      <w:r w:rsidR="00C77548">
        <w:rPr>
          <w:rFonts w:ascii="Arial" w:hAnsi="Arial" w:cs="Arial"/>
        </w:rPr>
        <w:t xml:space="preserve"> to F1AP spec. </w:t>
      </w:r>
      <w:r w:rsidR="00210A81">
        <w:rPr>
          <w:rFonts w:ascii="Arial" w:hAnsi="Arial" w:cs="Arial"/>
        </w:rPr>
        <w:t>P</w:t>
      </w:r>
      <w:r w:rsidR="00386CAD">
        <w:rPr>
          <w:rFonts w:ascii="Arial" w:hAnsi="Arial" w:cs="Arial"/>
        </w:rPr>
        <w:t>lease note that f</w:t>
      </w:r>
      <w:r w:rsidR="00C77548">
        <w:rPr>
          <w:rFonts w:ascii="Arial" w:hAnsi="Arial" w:cs="Arial"/>
        </w:rPr>
        <w:t xml:space="preserve">rom the future extension point of view, </w:t>
      </w:r>
      <w:r w:rsidR="00164177">
        <w:rPr>
          <w:rFonts w:ascii="Arial" w:hAnsi="Arial" w:cs="Arial"/>
        </w:rPr>
        <w:t xml:space="preserve">there will be more non-UE associated RRC message like MCCH to be transferred in the future, and </w:t>
      </w:r>
      <w:r w:rsidR="00386CAD">
        <w:rPr>
          <w:rFonts w:ascii="Arial" w:hAnsi="Arial" w:cs="Arial"/>
        </w:rPr>
        <w:t>both</w:t>
      </w:r>
      <w:r w:rsidR="00164177">
        <w:rPr>
          <w:rFonts w:ascii="Arial" w:hAnsi="Arial" w:cs="Arial"/>
        </w:rPr>
        <w:t xml:space="preserve"> two options can be extended for future non-UE associated RRC message transferred via </w:t>
      </w:r>
      <w:r w:rsidR="00386CAD">
        <w:rPr>
          <w:rFonts w:ascii="Arial" w:hAnsi="Arial" w:cs="Arial"/>
        </w:rPr>
        <w:t xml:space="preserve">F1AP interface. We slightly prefer option 2 as it doesn’t require a new message to be introduced, which has less impact to the legacy spec. </w:t>
      </w:r>
    </w:p>
    <w:p w14:paraId="2BBABE1C" w14:textId="22AEB273" w:rsidR="00386CAD" w:rsidRDefault="00386CAD" w:rsidP="00D04C72">
      <w:pPr>
        <w:pStyle w:val="BodyText"/>
        <w:spacing w:afterLines="50"/>
        <w:rPr>
          <w:rFonts w:cs="Arial"/>
          <w:b/>
          <w:bCs/>
        </w:rPr>
      </w:pPr>
      <w:r>
        <w:rPr>
          <w:rFonts w:cs="Arial"/>
          <w:b/>
          <w:sz w:val="20"/>
          <w:szCs w:val="20"/>
        </w:rPr>
        <w:t xml:space="preserve">Proposal </w:t>
      </w:r>
      <w:r w:rsidR="00077C5B">
        <w:rPr>
          <w:rFonts w:cs="Arial"/>
          <w:b/>
          <w:sz w:val="20"/>
          <w:szCs w:val="20"/>
        </w:rPr>
        <w:t>1</w:t>
      </w:r>
      <w:r>
        <w:rPr>
          <w:rFonts w:cs="Arial"/>
          <w:b/>
          <w:sz w:val="20"/>
          <w:szCs w:val="20"/>
        </w:rPr>
        <w:t xml:space="preserve">: </w:t>
      </w:r>
      <w:r w:rsidR="0094326F">
        <w:rPr>
          <w:rFonts w:cs="Arial"/>
          <w:b/>
          <w:bCs/>
        </w:rPr>
        <w:t>M</w:t>
      </w:r>
      <w:r w:rsidRPr="00067C99">
        <w:rPr>
          <w:rFonts w:cs="Arial"/>
          <w:b/>
          <w:bCs/>
        </w:rPr>
        <w:t xml:space="preserve">odify the </w:t>
      </w:r>
      <w:r>
        <w:rPr>
          <w:rFonts w:cs="Arial"/>
          <w:b/>
          <w:bCs/>
        </w:rPr>
        <w:t>presence of</w:t>
      </w:r>
      <w:r w:rsidRPr="00067C99">
        <w:rPr>
          <w:rFonts w:cs="Arial"/>
          <w:b/>
          <w:bCs/>
        </w:rPr>
        <w:t xml:space="preserve"> UE F1</w:t>
      </w:r>
      <w:r>
        <w:rPr>
          <w:rFonts w:cs="Arial"/>
          <w:b/>
          <w:bCs/>
        </w:rPr>
        <w:t>AP</w:t>
      </w:r>
      <w:r w:rsidRPr="00067C99">
        <w:rPr>
          <w:rFonts w:cs="Arial"/>
          <w:b/>
          <w:bCs/>
        </w:rPr>
        <w:t xml:space="preserve"> ID to optional in the legacy DL RRC Message Transfer.</w:t>
      </w:r>
    </w:p>
    <w:p w14:paraId="347A20C1" w14:textId="77CE4182" w:rsidR="007A689B" w:rsidRPr="000515BE" w:rsidRDefault="007A689B" w:rsidP="00D04C72">
      <w:pPr>
        <w:pStyle w:val="BodyText"/>
        <w:spacing w:afterLines="50"/>
        <w:rPr>
          <w:rFonts w:cs="Arial"/>
          <w:b/>
          <w:sz w:val="20"/>
          <w:szCs w:val="20"/>
        </w:rPr>
      </w:pPr>
    </w:p>
    <w:p w14:paraId="7941E777" w14:textId="3EB3E8C0" w:rsidR="00C4424D" w:rsidRDefault="00077C5B" w:rsidP="00D04C72">
      <w:pPr>
        <w:pStyle w:val="BodyText"/>
        <w:spacing w:afterLines="5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 separate TP is attached in R3-22</w:t>
      </w:r>
      <w:r w:rsidR="001D55E3">
        <w:rPr>
          <w:rFonts w:cs="Arial"/>
          <w:b/>
          <w:sz w:val="20"/>
          <w:szCs w:val="20"/>
        </w:rPr>
        <w:t>1783</w:t>
      </w:r>
      <w:r>
        <w:rPr>
          <w:rFonts w:cs="Arial"/>
          <w:b/>
          <w:sz w:val="20"/>
          <w:szCs w:val="20"/>
        </w:rPr>
        <w:t>.</w:t>
      </w:r>
    </w:p>
    <w:p w14:paraId="0FAA8C69" w14:textId="77777777" w:rsidR="00EF530E" w:rsidRPr="00EF530E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1CD94661" w14:textId="77777777" w:rsidR="00EF530E" w:rsidRPr="00EF530E" w:rsidRDefault="00EF530E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Discussion</w:t>
      </w:r>
    </w:p>
    <w:p w14:paraId="39BF646C" w14:textId="69699843" w:rsidR="00B21539" w:rsidRDefault="00B21539" w:rsidP="00D04C72">
      <w:pPr>
        <w:pStyle w:val="BodyText"/>
        <w:spacing w:afterLines="50"/>
        <w:rPr>
          <w:sz w:val="20"/>
          <w:szCs w:val="20"/>
        </w:rPr>
      </w:pPr>
      <w:r w:rsidRPr="00B21539">
        <w:rPr>
          <w:sz w:val="20"/>
          <w:szCs w:val="20"/>
        </w:rPr>
        <w:t xml:space="preserve">In </w:t>
      </w:r>
      <w:r w:rsidR="00D56407">
        <w:rPr>
          <w:rFonts w:hint="eastAsia"/>
          <w:sz w:val="20"/>
          <w:szCs w:val="20"/>
        </w:rPr>
        <w:t>this</w:t>
      </w:r>
      <w:r w:rsidR="00D56407">
        <w:rPr>
          <w:sz w:val="20"/>
          <w:szCs w:val="20"/>
        </w:rPr>
        <w:t xml:space="preserve"> contribution we</w:t>
      </w:r>
      <w:r w:rsidR="00457874">
        <w:rPr>
          <w:sz w:val="20"/>
          <w:szCs w:val="20"/>
        </w:rPr>
        <w:t xml:space="preserve"> discussed</w:t>
      </w:r>
      <w:r w:rsidR="00D56407">
        <w:rPr>
          <w:sz w:val="20"/>
          <w:szCs w:val="20"/>
        </w:rPr>
        <w:t xml:space="preserve"> </w:t>
      </w:r>
      <w:r w:rsidR="00077C5B">
        <w:rPr>
          <w:sz w:val="20"/>
          <w:szCs w:val="20"/>
        </w:rPr>
        <w:t xml:space="preserve">how to encode the MCCH message over </w:t>
      </w:r>
      <w:r w:rsidR="001608CE">
        <w:rPr>
          <w:rFonts w:hint="eastAsia"/>
          <w:sz w:val="20"/>
          <w:szCs w:val="20"/>
        </w:rPr>
        <w:t>F</w:t>
      </w:r>
      <w:r w:rsidR="001608CE">
        <w:rPr>
          <w:sz w:val="20"/>
          <w:szCs w:val="20"/>
        </w:rPr>
        <w:t>1 interface</w:t>
      </w:r>
      <w:r w:rsidR="00D04C72">
        <w:rPr>
          <w:sz w:val="20"/>
          <w:szCs w:val="20"/>
        </w:rPr>
        <w:t xml:space="preserve">. </w:t>
      </w:r>
      <w:r w:rsidR="001608CE">
        <w:rPr>
          <w:sz w:val="20"/>
          <w:szCs w:val="20"/>
        </w:rPr>
        <w:t>H</w:t>
      </w:r>
      <w:r w:rsidR="00D04C72">
        <w:rPr>
          <w:sz w:val="20"/>
          <w:szCs w:val="20"/>
        </w:rPr>
        <w:t>ereby</w:t>
      </w:r>
      <w:r w:rsidRPr="00B21539">
        <w:rPr>
          <w:sz w:val="20"/>
          <w:szCs w:val="20"/>
        </w:rPr>
        <w:t xml:space="preserve"> we made the following </w:t>
      </w:r>
      <w:r w:rsidR="00F82DB1">
        <w:rPr>
          <w:rFonts w:hint="eastAsia"/>
          <w:sz w:val="20"/>
          <w:szCs w:val="20"/>
        </w:rPr>
        <w:t>proposal</w:t>
      </w:r>
      <w:r w:rsidRPr="00B21539">
        <w:rPr>
          <w:sz w:val="20"/>
          <w:szCs w:val="20"/>
        </w:rPr>
        <w:t xml:space="preserve">: </w:t>
      </w:r>
    </w:p>
    <w:p w14:paraId="148F1BC1" w14:textId="7B9757F8" w:rsidR="00D56407" w:rsidRPr="000515BE" w:rsidRDefault="00D56407" w:rsidP="00D04C72">
      <w:pPr>
        <w:pStyle w:val="BodyText"/>
        <w:spacing w:afterLines="50"/>
        <w:rPr>
          <w:rFonts w:cs="Arial"/>
          <w:b/>
          <w:sz w:val="20"/>
          <w:szCs w:val="20"/>
        </w:rPr>
      </w:pPr>
      <w:r w:rsidRPr="00F949E4">
        <w:rPr>
          <w:rFonts w:cs="Arial" w:hint="eastAsia"/>
          <w:b/>
          <w:sz w:val="20"/>
          <w:szCs w:val="20"/>
        </w:rPr>
        <w:t>Proposal 1</w:t>
      </w:r>
      <w:r>
        <w:rPr>
          <w:rFonts w:cs="Arial" w:hint="eastAsia"/>
          <w:b/>
          <w:sz w:val="20"/>
          <w:szCs w:val="20"/>
        </w:rPr>
        <w:t xml:space="preserve">: </w:t>
      </w:r>
      <w:r>
        <w:rPr>
          <w:rFonts w:cs="Arial"/>
          <w:b/>
          <w:bCs/>
        </w:rPr>
        <w:t>M</w:t>
      </w:r>
      <w:r w:rsidRPr="00067C99">
        <w:rPr>
          <w:rFonts w:cs="Arial"/>
          <w:b/>
          <w:bCs/>
        </w:rPr>
        <w:t xml:space="preserve">odify the </w:t>
      </w:r>
      <w:r>
        <w:rPr>
          <w:rFonts w:cs="Arial"/>
          <w:b/>
          <w:bCs/>
        </w:rPr>
        <w:t>presence of</w:t>
      </w:r>
      <w:r w:rsidRPr="00067C99">
        <w:rPr>
          <w:rFonts w:cs="Arial"/>
          <w:b/>
          <w:bCs/>
        </w:rPr>
        <w:t xml:space="preserve"> UE F1</w:t>
      </w:r>
      <w:r>
        <w:rPr>
          <w:rFonts w:cs="Arial"/>
          <w:b/>
          <w:bCs/>
        </w:rPr>
        <w:t>AP</w:t>
      </w:r>
      <w:r w:rsidRPr="00067C99">
        <w:rPr>
          <w:rFonts w:cs="Arial"/>
          <w:b/>
          <w:bCs/>
        </w:rPr>
        <w:t xml:space="preserve"> ID to optional in the legacy DL RRC Message Transfer.</w:t>
      </w:r>
    </w:p>
    <w:p w14:paraId="2F943322" w14:textId="77777777" w:rsidR="00EF530E" w:rsidRPr="00EF530E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637A5BE4" w14:textId="34025445" w:rsidR="00EF530E" w:rsidRPr="00EF530E" w:rsidRDefault="00EF530E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lastRenderedPageBreak/>
        <w:t>Reference</w:t>
      </w:r>
    </w:p>
    <w:p w14:paraId="5B450951" w14:textId="64B71A62" w:rsidR="003A5C19" w:rsidRPr="00B74D5B" w:rsidRDefault="001A6301" w:rsidP="00D04C72">
      <w:pPr>
        <w:pStyle w:val="BodyText"/>
        <w:widowControl/>
        <w:numPr>
          <w:ilvl w:val="0"/>
          <w:numId w:val="17"/>
        </w:numPr>
        <w:tabs>
          <w:tab w:val="num" w:pos="360"/>
        </w:tabs>
        <w:spacing w:afterLines="50"/>
        <w:rPr>
          <w:rFonts w:eastAsia="SimSun"/>
        </w:rPr>
      </w:pPr>
      <w:r w:rsidRPr="001A6301">
        <w:t>RAN3_114-e_agenda_20211111_EOM.doc</w:t>
      </w:r>
    </w:p>
    <w:p w14:paraId="5F7C0614" w14:textId="7816D22E" w:rsidR="00B74D5B" w:rsidRDefault="00B74D5B" w:rsidP="00077C5B">
      <w:pPr>
        <w:pStyle w:val="BodyText"/>
        <w:widowControl/>
        <w:spacing w:afterLines="50"/>
        <w:rPr>
          <w:rFonts w:eastAsia="SimSun"/>
        </w:rPr>
      </w:pPr>
    </w:p>
    <w:sectPr w:rsidR="00B74D5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9C43F" w14:textId="77777777" w:rsidR="000C763C" w:rsidRDefault="000C763C">
      <w:r>
        <w:separator/>
      </w:r>
    </w:p>
  </w:endnote>
  <w:endnote w:type="continuationSeparator" w:id="0">
    <w:p w14:paraId="4DFC773E" w14:textId="77777777" w:rsidR="000C763C" w:rsidRDefault="000C763C">
      <w:r>
        <w:continuationSeparator/>
      </w:r>
    </w:p>
  </w:endnote>
  <w:endnote w:type="continuationNotice" w:id="1">
    <w:p w14:paraId="2386C4FA" w14:textId="77777777" w:rsidR="000C763C" w:rsidRDefault="000C76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6A984" w14:textId="77777777" w:rsidR="003B36D9" w:rsidRDefault="003B36D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4E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4EB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F28E4" w14:textId="77777777" w:rsidR="000C763C" w:rsidRDefault="000C763C">
      <w:r>
        <w:separator/>
      </w:r>
    </w:p>
  </w:footnote>
  <w:footnote w:type="continuationSeparator" w:id="0">
    <w:p w14:paraId="52CD7B51" w14:textId="77777777" w:rsidR="000C763C" w:rsidRDefault="000C763C">
      <w:r>
        <w:continuationSeparator/>
      </w:r>
    </w:p>
  </w:footnote>
  <w:footnote w:type="continuationNotice" w:id="1">
    <w:p w14:paraId="23B84B91" w14:textId="77777777" w:rsidR="000C763C" w:rsidRDefault="000C76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526C" w14:textId="77777777" w:rsidR="003B36D9" w:rsidRDefault="003B36D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8452B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984EAA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A1077"/>
    <w:multiLevelType w:val="multilevel"/>
    <w:tmpl w:val="F948C43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67" w:hanging="567"/>
      </w:pPr>
      <w:rPr>
        <w:sz w:val="28"/>
        <w:szCs w:val="16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3754AE"/>
    <w:multiLevelType w:val="multilevel"/>
    <w:tmpl w:val="5FDCD4DA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C73469"/>
    <w:multiLevelType w:val="hybridMultilevel"/>
    <w:tmpl w:val="406492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13AFA"/>
    <w:multiLevelType w:val="hybridMultilevel"/>
    <w:tmpl w:val="9ACA9EBE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5"/>
  </w:num>
  <w:num w:numId="5">
    <w:abstractNumId w:val="16"/>
  </w:num>
  <w:num w:numId="6">
    <w:abstractNumId w:val="18"/>
  </w:num>
  <w:num w:numId="7">
    <w:abstractNumId w:val="7"/>
  </w:num>
  <w:num w:numId="8">
    <w:abstractNumId w:val="8"/>
  </w:num>
  <w:num w:numId="9">
    <w:abstractNumId w:val="4"/>
  </w:num>
  <w:num w:numId="10">
    <w:abstractNumId w:val="22"/>
  </w:num>
  <w:num w:numId="11">
    <w:abstractNumId w:val="11"/>
  </w:num>
  <w:num w:numId="12">
    <w:abstractNumId w:val="20"/>
  </w:num>
  <w:num w:numId="13">
    <w:abstractNumId w:val="21"/>
  </w:num>
  <w:num w:numId="14">
    <w:abstractNumId w:val="10"/>
  </w:num>
  <w:num w:numId="15">
    <w:abstractNumId w:val="19"/>
  </w:num>
  <w:num w:numId="16">
    <w:abstractNumId w:val="3"/>
  </w:num>
  <w:num w:numId="17">
    <w:abstractNumId w:val="6"/>
  </w:num>
  <w:num w:numId="18">
    <w:abstractNumId w:val="17"/>
  </w:num>
  <w:num w:numId="19">
    <w:abstractNumId w:val="5"/>
  </w:num>
  <w:num w:numId="20">
    <w:abstractNumId w:val="9"/>
  </w:num>
  <w:num w:numId="21">
    <w:abstractNumId w:val="1"/>
  </w:num>
  <w:num w:numId="22">
    <w:abstractNumId w:val="0"/>
  </w:num>
  <w:num w:numId="23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16AF8"/>
    <w:rsid w:val="00022FBB"/>
    <w:rsid w:val="0002564D"/>
    <w:rsid w:val="00025ECA"/>
    <w:rsid w:val="000277D9"/>
    <w:rsid w:val="00027A07"/>
    <w:rsid w:val="000319EE"/>
    <w:rsid w:val="00031B40"/>
    <w:rsid w:val="000325B8"/>
    <w:rsid w:val="00034983"/>
    <w:rsid w:val="00034C15"/>
    <w:rsid w:val="000368C3"/>
    <w:rsid w:val="00036BA1"/>
    <w:rsid w:val="0003729D"/>
    <w:rsid w:val="000404BA"/>
    <w:rsid w:val="00040A15"/>
    <w:rsid w:val="000422E2"/>
    <w:rsid w:val="000425BA"/>
    <w:rsid w:val="00042D9D"/>
    <w:rsid w:val="00042F22"/>
    <w:rsid w:val="000444EF"/>
    <w:rsid w:val="000456BB"/>
    <w:rsid w:val="000515BE"/>
    <w:rsid w:val="000515FE"/>
    <w:rsid w:val="00052A07"/>
    <w:rsid w:val="00052C40"/>
    <w:rsid w:val="000534E3"/>
    <w:rsid w:val="00054D0D"/>
    <w:rsid w:val="0005606A"/>
    <w:rsid w:val="0005690A"/>
    <w:rsid w:val="00057117"/>
    <w:rsid w:val="000616E7"/>
    <w:rsid w:val="0006237B"/>
    <w:rsid w:val="0006262A"/>
    <w:rsid w:val="000645E3"/>
    <w:rsid w:val="0006487E"/>
    <w:rsid w:val="00064E3B"/>
    <w:rsid w:val="0006540E"/>
    <w:rsid w:val="000654DC"/>
    <w:rsid w:val="00065E1A"/>
    <w:rsid w:val="00067C99"/>
    <w:rsid w:val="00070603"/>
    <w:rsid w:val="00071695"/>
    <w:rsid w:val="00071AE2"/>
    <w:rsid w:val="00072338"/>
    <w:rsid w:val="000733E3"/>
    <w:rsid w:val="000734D1"/>
    <w:rsid w:val="00074BCF"/>
    <w:rsid w:val="00074FA2"/>
    <w:rsid w:val="000754D6"/>
    <w:rsid w:val="000761B2"/>
    <w:rsid w:val="00077394"/>
    <w:rsid w:val="000775D4"/>
    <w:rsid w:val="0007793D"/>
    <w:rsid w:val="00077C5B"/>
    <w:rsid w:val="00077E5F"/>
    <w:rsid w:val="0008036A"/>
    <w:rsid w:val="0008052D"/>
    <w:rsid w:val="00081AE6"/>
    <w:rsid w:val="0008269A"/>
    <w:rsid w:val="0008401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97F7A"/>
    <w:rsid w:val="000A1118"/>
    <w:rsid w:val="000A1B7B"/>
    <w:rsid w:val="000A1CAC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393"/>
    <w:rsid w:val="000C0AD4"/>
    <w:rsid w:val="000C165A"/>
    <w:rsid w:val="000C1F68"/>
    <w:rsid w:val="000C2622"/>
    <w:rsid w:val="000C2E19"/>
    <w:rsid w:val="000C763C"/>
    <w:rsid w:val="000D0B2A"/>
    <w:rsid w:val="000D0D07"/>
    <w:rsid w:val="000D4797"/>
    <w:rsid w:val="000D5EEB"/>
    <w:rsid w:val="000D6004"/>
    <w:rsid w:val="000D61B3"/>
    <w:rsid w:val="000D65C9"/>
    <w:rsid w:val="000D6D11"/>
    <w:rsid w:val="000E0527"/>
    <w:rsid w:val="000E0DB9"/>
    <w:rsid w:val="000E1E92"/>
    <w:rsid w:val="000E2F65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30A"/>
    <w:rsid w:val="000F4934"/>
    <w:rsid w:val="000F4AAE"/>
    <w:rsid w:val="000F6394"/>
    <w:rsid w:val="000F696E"/>
    <w:rsid w:val="000F6DF3"/>
    <w:rsid w:val="000F6F1A"/>
    <w:rsid w:val="000F7F39"/>
    <w:rsid w:val="001005FF"/>
    <w:rsid w:val="00100601"/>
    <w:rsid w:val="00102FD3"/>
    <w:rsid w:val="001041BC"/>
    <w:rsid w:val="001062FB"/>
    <w:rsid w:val="001063E6"/>
    <w:rsid w:val="001065CD"/>
    <w:rsid w:val="00106A4A"/>
    <w:rsid w:val="00110838"/>
    <w:rsid w:val="001111DB"/>
    <w:rsid w:val="00111C95"/>
    <w:rsid w:val="00113CF4"/>
    <w:rsid w:val="00113D56"/>
    <w:rsid w:val="00114543"/>
    <w:rsid w:val="001153EA"/>
    <w:rsid w:val="00115643"/>
    <w:rsid w:val="001158C9"/>
    <w:rsid w:val="00116765"/>
    <w:rsid w:val="00121570"/>
    <w:rsid w:val="001219F5"/>
    <w:rsid w:val="00121A20"/>
    <w:rsid w:val="00121D22"/>
    <w:rsid w:val="00123386"/>
    <w:rsid w:val="0012377F"/>
    <w:rsid w:val="00124314"/>
    <w:rsid w:val="00126014"/>
    <w:rsid w:val="00126758"/>
    <w:rsid w:val="00126B4A"/>
    <w:rsid w:val="00126C34"/>
    <w:rsid w:val="00130039"/>
    <w:rsid w:val="001316D7"/>
    <w:rsid w:val="00132FD0"/>
    <w:rsid w:val="00133F0B"/>
    <w:rsid w:val="001344C0"/>
    <w:rsid w:val="001346FA"/>
    <w:rsid w:val="0013488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6D85"/>
    <w:rsid w:val="001470AC"/>
    <w:rsid w:val="001471C6"/>
    <w:rsid w:val="0015107B"/>
    <w:rsid w:val="001518E5"/>
    <w:rsid w:val="00151E23"/>
    <w:rsid w:val="001526E0"/>
    <w:rsid w:val="001551B5"/>
    <w:rsid w:val="001606AE"/>
    <w:rsid w:val="001608CE"/>
    <w:rsid w:val="00160DF0"/>
    <w:rsid w:val="00160E45"/>
    <w:rsid w:val="00161636"/>
    <w:rsid w:val="00163096"/>
    <w:rsid w:val="0016313B"/>
    <w:rsid w:val="00163C12"/>
    <w:rsid w:val="00164177"/>
    <w:rsid w:val="001659C1"/>
    <w:rsid w:val="001711F3"/>
    <w:rsid w:val="0017293D"/>
    <w:rsid w:val="00173A8E"/>
    <w:rsid w:val="0017502C"/>
    <w:rsid w:val="00177C62"/>
    <w:rsid w:val="0018143F"/>
    <w:rsid w:val="00181FF8"/>
    <w:rsid w:val="0018500C"/>
    <w:rsid w:val="0018664A"/>
    <w:rsid w:val="0018788B"/>
    <w:rsid w:val="00190AC1"/>
    <w:rsid w:val="00191B90"/>
    <w:rsid w:val="001926E3"/>
    <w:rsid w:val="0019341A"/>
    <w:rsid w:val="00194F34"/>
    <w:rsid w:val="001969C0"/>
    <w:rsid w:val="00197DF9"/>
    <w:rsid w:val="001A1987"/>
    <w:rsid w:val="001A2564"/>
    <w:rsid w:val="001A30F2"/>
    <w:rsid w:val="001A3CAA"/>
    <w:rsid w:val="001A44A6"/>
    <w:rsid w:val="001A585A"/>
    <w:rsid w:val="001A6173"/>
    <w:rsid w:val="001A6301"/>
    <w:rsid w:val="001A683B"/>
    <w:rsid w:val="001A6CBA"/>
    <w:rsid w:val="001B0728"/>
    <w:rsid w:val="001B0B97"/>
    <w:rsid w:val="001B0D97"/>
    <w:rsid w:val="001B2241"/>
    <w:rsid w:val="001B2EB0"/>
    <w:rsid w:val="001B2EEB"/>
    <w:rsid w:val="001B39B6"/>
    <w:rsid w:val="001B5A5D"/>
    <w:rsid w:val="001B61B1"/>
    <w:rsid w:val="001B6D03"/>
    <w:rsid w:val="001B7205"/>
    <w:rsid w:val="001C1CE5"/>
    <w:rsid w:val="001C3D2A"/>
    <w:rsid w:val="001C7E98"/>
    <w:rsid w:val="001D1E31"/>
    <w:rsid w:val="001D3195"/>
    <w:rsid w:val="001D43A7"/>
    <w:rsid w:val="001D514D"/>
    <w:rsid w:val="001D51BA"/>
    <w:rsid w:val="001D53E7"/>
    <w:rsid w:val="001D55E3"/>
    <w:rsid w:val="001D6342"/>
    <w:rsid w:val="001D6B10"/>
    <w:rsid w:val="001D6D53"/>
    <w:rsid w:val="001D6D9E"/>
    <w:rsid w:val="001D7214"/>
    <w:rsid w:val="001E2EDA"/>
    <w:rsid w:val="001E33B1"/>
    <w:rsid w:val="001E3E85"/>
    <w:rsid w:val="001E4A0E"/>
    <w:rsid w:val="001E575B"/>
    <w:rsid w:val="001E58E2"/>
    <w:rsid w:val="001E6C25"/>
    <w:rsid w:val="001E7AED"/>
    <w:rsid w:val="001E7C73"/>
    <w:rsid w:val="001F3916"/>
    <w:rsid w:val="001F43CD"/>
    <w:rsid w:val="001F4621"/>
    <w:rsid w:val="001F47FE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D94"/>
    <w:rsid w:val="00207FA3"/>
    <w:rsid w:val="00210A81"/>
    <w:rsid w:val="00214015"/>
    <w:rsid w:val="00214DA8"/>
    <w:rsid w:val="00215423"/>
    <w:rsid w:val="002158FA"/>
    <w:rsid w:val="0021785C"/>
    <w:rsid w:val="00220600"/>
    <w:rsid w:val="002218B2"/>
    <w:rsid w:val="002224DB"/>
    <w:rsid w:val="00223FCB"/>
    <w:rsid w:val="0022415D"/>
    <w:rsid w:val="002252C3"/>
    <w:rsid w:val="002259E4"/>
    <w:rsid w:val="00225BF6"/>
    <w:rsid w:val="00225C54"/>
    <w:rsid w:val="00226366"/>
    <w:rsid w:val="002265A6"/>
    <w:rsid w:val="002269F7"/>
    <w:rsid w:val="00230765"/>
    <w:rsid w:val="00230D18"/>
    <w:rsid w:val="002317C2"/>
    <w:rsid w:val="002319E4"/>
    <w:rsid w:val="002341ED"/>
    <w:rsid w:val="002342D5"/>
    <w:rsid w:val="00235632"/>
    <w:rsid w:val="00235872"/>
    <w:rsid w:val="002370FF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36D3"/>
    <w:rsid w:val="00254049"/>
    <w:rsid w:val="0025526B"/>
    <w:rsid w:val="00255FB6"/>
    <w:rsid w:val="002564DD"/>
    <w:rsid w:val="00257543"/>
    <w:rsid w:val="0026150C"/>
    <w:rsid w:val="002617E7"/>
    <w:rsid w:val="00262F3B"/>
    <w:rsid w:val="002638CA"/>
    <w:rsid w:val="00264228"/>
    <w:rsid w:val="00264334"/>
    <w:rsid w:val="0026456D"/>
    <w:rsid w:val="0026473E"/>
    <w:rsid w:val="00264FCE"/>
    <w:rsid w:val="00265666"/>
    <w:rsid w:val="00266214"/>
    <w:rsid w:val="0026737A"/>
    <w:rsid w:val="00267C83"/>
    <w:rsid w:val="0027144F"/>
    <w:rsid w:val="00271813"/>
    <w:rsid w:val="00271F3A"/>
    <w:rsid w:val="002721BD"/>
    <w:rsid w:val="00273278"/>
    <w:rsid w:val="002737F4"/>
    <w:rsid w:val="0027501A"/>
    <w:rsid w:val="0027644C"/>
    <w:rsid w:val="002805F5"/>
    <w:rsid w:val="00280751"/>
    <w:rsid w:val="00281034"/>
    <w:rsid w:val="00281350"/>
    <w:rsid w:val="0028280A"/>
    <w:rsid w:val="0028438F"/>
    <w:rsid w:val="002853F1"/>
    <w:rsid w:val="00285CDD"/>
    <w:rsid w:val="00286ACD"/>
    <w:rsid w:val="00287838"/>
    <w:rsid w:val="00290082"/>
    <w:rsid w:val="002903E4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0B20"/>
    <w:rsid w:val="002B24D6"/>
    <w:rsid w:val="002B6A97"/>
    <w:rsid w:val="002B72D7"/>
    <w:rsid w:val="002C06AD"/>
    <w:rsid w:val="002C0C04"/>
    <w:rsid w:val="002C20A4"/>
    <w:rsid w:val="002C2A74"/>
    <w:rsid w:val="002C34E8"/>
    <w:rsid w:val="002C41E6"/>
    <w:rsid w:val="002C60BC"/>
    <w:rsid w:val="002C6D9A"/>
    <w:rsid w:val="002D0697"/>
    <w:rsid w:val="002D071A"/>
    <w:rsid w:val="002D0AC3"/>
    <w:rsid w:val="002D1DF1"/>
    <w:rsid w:val="002D34B2"/>
    <w:rsid w:val="002D3873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14B"/>
    <w:rsid w:val="002F189E"/>
    <w:rsid w:val="002F2771"/>
    <w:rsid w:val="002F37A9"/>
    <w:rsid w:val="002F4454"/>
    <w:rsid w:val="002F59BC"/>
    <w:rsid w:val="002F5E02"/>
    <w:rsid w:val="002F61AB"/>
    <w:rsid w:val="002F67E3"/>
    <w:rsid w:val="002F6F28"/>
    <w:rsid w:val="003009ED"/>
    <w:rsid w:val="00301CE6"/>
    <w:rsid w:val="0030256B"/>
    <w:rsid w:val="003032FF"/>
    <w:rsid w:val="00304A00"/>
    <w:rsid w:val="0030501F"/>
    <w:rsid w:val="00306CAF"/>
    <w:rsid w:val="00307BA1"/>
    <w:rsid w:val="00307D33"/>
    <w:rsid w:val="00311702"/>
    <w:rsid w:val="00311E82"/>
    <w:rsid w:val="00312694"/>
    <w:rsid w:val="00313FD6"/>
    <w:rsid w:val="003143BD"/>
    <w:rsid w:val="00315363"/>
    <w:rsid w:val="00317A2D"/>
    <w:rsid w:val="003203ED"/>
    <w:rsid w:val="00321D97"/>
    <w:rsid w:val="00321ED3"/>
    <w:rsid w:val="00322C9F"/>
    <w:rsid w:val="00323F36"/>
    <w:rsid w:val="00324D23"/>
    <w:rsid w:val="00326E36"/>
    <w:rsid w:val="003275D6"/>
    <w:rsid w:val="003278CF"/>
    <w:rsid w:val="00327C1E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5A9"/>
    <w:rsid w:val="003429D4"/>
    <w:rsid w:val="00342BD7"/>
    <w:rsid w:val="00342D25"/>
    <w:rsid w:val="00344106"/>
    <w:rsid w:val="003445CC"/>
    <w:rsid w:val="003451BC"/>
    <w:rsid w:val="003457E2"/>
    <w:rsid w:val="0034655E"/>
    <w:rsid w:val="00346B44"/>
    <w:rsid w:val="00346DB5"/>
    <w:rsid w:val="003477B1"/>
    <w:rsid w:val="003517B3"/>
    <w:rsid w:val="003521A1"/>
    <w:rsid w:val="00352436"/>
    <w:rsid w:val="003525E9"/>
    <w:rsid w:val="00352639"/>
    <w:rsid w:val="00353F49"/>
    <w:rsid w:val="003547B9"/>
    <w:rsid w:val="003566CC"/>
    <w:rsid w:val="00356D43"/>
    <w:rsid w:val="00357380"/>
    <w:rsid w:val="003602D9"/>
    <w:rsid w:val="003604CE"/>
    <w:rsid w:val="0036086A"/>
    <w:rsid w:val="00366CF9"/>
    <w:rsid w:val="00367C8D"/>
    <w:rsid w:val="00370E1C"/>
    <w:rsid w:val="00370E47"/>
    <w:rsid w:val="003730A5"/>
    <w:rsid w:val="003732A2"/>
    <w:rsid w:val="00373A77"/>
    <w:rsid w:val="003742AC"/>
    <w:rsid w:val="00374379"/>
    <w:rsid w:val="003747C8"/>
    <w:rsid w:val="003757C3"/>
    <w:rsid w:val="00377CE1"/>
    <w:rsid w:val="00381EC6"/>
    <w:rsid w:val="003837AD"/>
    <w:rsid w:val="0038572C"/>
    <w:rsid w:val="00385BF0"/>
    <w:rsid w:val="00386CAD"/>
    <w:rsid w:val="003871D5"/>
    <w:rsid w:val="00387FB8"/>
    <w:rsid w:val="00390544"/>
    <w:rsid w:val="00393898"/>
    <w:rsid w:val="003939FF"/>
    <w:rsid w:val="003953B4"/>
    <w:rsid w:val="003965F0"/>
    <w:rsid w:val="00396AFA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0319"/>
    <w:rsid w:val="003B0CB4"/>
    <w:rsid w:val="003B159C"/>
    <w:rsid w:val="003B2B3A"/>
    <w:rsid w:val="003B369F"/>
    <w:rsid w:val="003B36A3"/>
    <w:rsid w:val="003B36D9"/>
    <w:rsid w:val="003B4C45"/>
    <w:rsid w:val="003B4E4B"/>
    <w:rsid w:val="003B64BB"/>
    <w:rsid w:val="003B79BA"/>
    <w:rsid w:val="003B7FE5"/>
    <w:rsid w:val="003C075F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2BD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0B0"/>
    <w:rsid w:val="003F3687"/>
    <w:rsid w:val="003F59D3"/>
    <w:rsid w:val="003F6839"/>
    <w:rsid w:val="003F68C2"/>
    <w:rsid w:val="003F6BBE"/>
    <w:rsid w:val="003F7DD7"/>
    <w:rsid w:val="004000E8"/>
    <w:rsid w:val="004006DB"/>
    <w:rsid w:val="00402877"/>
    <w:rsid w:val="00402E2B"/>
    <w:rsid w:val="004032B6"/>
    <w:rsid w:val="004041D8"/>
    <w:rsid w:val="00404565"/>
    <w:rsid w:val="00405022"/>
    <w:rsid w:val="0040512B"/>
    <w:rsid w:val="0040541D"/>
    <w:rsid w:val="00405810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16AEE"/>
    <w:rsid w:val="00416F55"/>
    <w:rsid w:val="0042071B"/>
    <w:rsid w:val="0042077B"/>
    <w:rsid w:val="00420CFC"/>
    <w:rsid w:val="00421105"/>
    <w:rsid w:val="00421428"/>
    <w:rsid w:val="00422AA4"/>
    <w:rsid w:val="00422DB6"/>
    <w:rsid w:val="004242F4"/>
    <w:rsid w:val="00425FBA"/>
    <w:rsid w:val="00427248"/>
    <w:rsid w:val="00430779"/>
    <w:rsid w:val="00431317"/>
    <w:rsid w:val="0043183D"/>
    <w:rsid w:val="00431DB4"/>
    <w:rsid w:val="00431FB1"/>
    <w:rsid w:val="004321E1"/>
    <w:rsid w:val="004323FC"/>
    <w:rsid w:val="00432DDF"/>
    <w:rsid w:val="00433ACC"/>
    <w:rsid w:val="00434A81"/>
    <w:rsid w:val="00435FC2"/>
    <w:rsid w:val="00437447"/>
    <w:rsid w:val="00437C84"/>
    <w:rsid w:val="00441A92"/>
    <w:rsid w:val="004431DC"/>
    <w:rsid w:val="00443234"/>
    <w:rsid w:val="00444F56"/>
    <w:rsid w:val="00446488"/>
    <w:rsid w:val="0044660D"/>
    <w:rsid w:val="00446F8C"/>
    <w:rsid w:val="004513BD"/>
    <w:rsid w:val="00451586"/>
    <w:rsid w:val="004517AA"/>
    <w:rsid w:val="00452CAC"/>
    <w:rsid w:val="00452E3D"/>
    <w:rsid w:val="00454C57"/>
    <w:rsid w:val="004574C4"/>
    <w:rsid w:val="00457565"/>
    <w:rsid w:val="00457874"/>
    <w:rsid w:val="00457887"/>
    <w:rsid w:val="00457B71"/>
    <w:rsid w:val="00461D94"/>
    <w:rsid w:val="00463957"/>
    <w:rsid w:val="004647A4"/>
    <w:rsid w:val="00466112"/>
    <w:rsid w:val="004669E2"/>
    <w:rsid w:val="00466B83"/>
    <w:rsid w:val="00466E62"/>
    <w:rsid w:val="004675EE"/>
    <w:rsid w:val="004678AE"/>
    <w:rsid w:val="00470C31"/>
    <w:rsid w:val="00471DE0"/>
    <w:rsid w:val="004725BD"/>
    <w:rsid w:val="004734D0"/>
    <w:rsid w:val="00474D8A"/>
    <w:rsid w:val="0047556B"/>
    <w:rsid w:val="00477768"/>
    <w:rsid w:val="00484445"/>
    <w:rsid w:val="00484C4E"/>
    <w:rsid w:val="00484CBE"/>
    <w:rsid w:val="004875D6"/>
    <w:rsid w:val="004900DB"/>
    <w:rsid w:val="00490F7D"/>
    <w:rsid w:val="00492BC5"/>
    <w:rsid w:val="0049594A"/>
    <w:rsid w:val="00495BAB"/>
    <w:rsid w:val="004963AE"/>
    <w:rsid w:val="004964F1"/>
    <w:rsid w:val="00497141"/>
    <w:rsid w:val="00497681"/>
    <w:rsid w:val="004A0190"/>
    <w:rsid w:val="004A02B8"/>
    <w:rsid w:val="004A16BC"/>
    <w:rsid w:val="004A2476"/>
    <w:rsid w:val="004A2B94"/>
    <w:rsid w:val="004A3164"/>
    <w:rsid w:val="004A3210"/>
    <w:rsid w:val="004A5638"/>
    <w:rsid w:val="004A6BC3"/>
    <w:rsid w:val="004B3E49"/>
    <w:rsid w:val="004B4904"/>
    <w:rsid w:val="004B6DFD"/>
    <w:rsid w:val="004B6F6A"/>
    <w:rsid w:val="004B7C0C"/>
    <w:rsid w:val="004C06A4"/>
    <w:rsid w:val="004C186A"/>
    <w:rsid w:val="004C224A"/>
    <w:rsid w:val="004C2755"/>
    <w:rsid w:val="004C3806"/>
    <w:rsid w:val="004C3898"/>
    <w:rsid w:val="004C3C6F"/>
    <w:rsid w:val="004C71D5"/>
    <w:rsid w:val="004D36B1"/>
    <w:rsid w:val="004D3B60"/>
    <w:rsid w:val="004D6B36"/>
    <w:rsid w:val="004D6D8D"/>
    <w:rsid w:val="004D7EBD"/>
    <w:rsid w:val="004E16CF"/>
    <w:rsid w:val="004E2680"/>
    <w:rsid w:val="004E28F9"/>
    <w:rsid w:val="004E37FD"/>
    <w:rsid w:val="004E3B9E"/>
    <w:rsid w:val="004E462E"/>
    <w:rsid w:val="004E4A20"/>
    <w:rsid w:val="004E5108"/>
    <w:rsid w:val="004E56DC"/>
    <w:rsid w:val="004E6181"/>
    <w:rsid w:val="004E76F4"/>
    <w:rsid w:val="004F0190"/>
    <w:rsid w:val="004F0210"/>
    <w:rsid w:val="004F02FB"/>
    <w:rsid w:val="004F0B4E"/>
    <w:rsid w:val="004F0B6C"/>
    <w:rsid w:val="004F149C"/>
    <w:rsid w:val="004F15C7"/>
    <w:rsid w:val="004F18A9"/>
    <w:rsid w:val="004F1AB1"/>
    <w:rsid w:val="004F1E1D"/>
    <w:rsid w:val="004F2078"/>
    <w:rsid w:val="004F3AA4"/>
    <w:rsid w:val="004F49AF"/>
    <w:rsid w:val="004F4DA3"/>
    <w:rsid w:val="004F7343"/>
    <w:rsid w:val="004F73C7"/>
    <w:rsid w:val="005002AA"/>
    <w:rsid w:val="00502B4C"/>
    <w:rsid w:val="005037BE"/>
    <w:rsid w:val="005058F8"/>
    <w:rsid w:val="00506557"/>
    <w:rsid w:val="0050677A"/>
    <w:rsid w:val="0050700A"/>
    <w:rsid w:val="00507FD5"/>
    <w:rsid w:val="005108D8"/>
    <w:rsid w:val="005116F9"/>
    <w:rsid w:val="00512281"/>
    <w:rsid w:val="0051522D"/>
    <w:rsid w:val="005153A7"/>
    <w:rsid w:val="00517536"/>
    <w:rsid w:val="00517541"/>
    <w:rsid w:val="005219CF"/>
    <w:rsid w:val="00524471"/>
    <w:rsid w:val="00524849"/>
    <w:rsid w:val="005249DC"/>
    <w:rsid w:val="00527132"/>
    <w:rsid w:val="00530441"/>
    <w:rsid w:val="005312CE"/>
    <w:rsid w:val="00531805"/>
    <w:rsid w:val="00534B59"/>
    <w:rsid w:val="0053545C"/>
    <w:rsid w:val="00536759"/>
    <w:rsid w:val="00537631"/>
    <w:rsid w:val="005378A3"/>
    <w:rsid w:val="00537C62"/>
    <w:rsid w:val="005418DB"/>
    <w:rsid w:val="005432F3"/>
    <w:rsid w:val="00544AFA"/>
    <w:rsid w:val="00544E57"/>
    <w:rsid w:val="005455A1"/>
    <w:rsid w:val="00546970"/>
    <w:rsid w:val="00552C75"/>
    <w:rsid w:val="00554E19"/>
    <w:rsid w:val="00561105"/>
    <w:rsid w:val="0056121F"/>
    <w:rsid w:val="00562155"/>
    <w:rsid w:val="00563F5B"/>
    <w:rsid w:val="005640AA"/>
    <w:rsid w:val="00572505"/>
    <w:rsid w:val="00573823"/>
    <w:rsid w:val="00573C68"/>
    <w:rsid w:val="00575CAE"/>
    <w:rsid w:val="00582809"/>
    <w:rsid w:val="00583A10"/>
    <w:rsid w:val="00584DDF"/>
    <w:rsid w:val="00584EF2"/>
    <w:rsid w:val="00585752"/>
    <w:rsid w:val="0058798C"/>
    <w:rsid w:val="00587BD2"/>
    <w:rsid w:val="005900FA"/>
    <w:rsid w:val="005904F2"/>
    <w:rsid w:val="005919A6"/>
    <w:rsid w:val="005923F7"/>
    <w:rsid w:val="00592E97"/>
    <w:rsid w:val="005935A4"/>
    <w:rsid w:val="00594342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A67EE"/>
    <w:rsid w:val="005A75AC"/>
    <w:rsid w:val="005B1409"/>
    <w:rsid w:val="005B35D7"/>
    <w:rsid w:val="005B392A"/>
    <w:rsid w:val="005B3AA3"/>
    <w:rsid w:val="005B3E67"/>
    <w:rsid w:val="005B51D0"/>
    <w:rsid w:val="005B5E3E"/>
    <w:rsid w:val="005B60D7"/>
    <w:rsid w:val="005B6792"/>
    <w:rsid w:val="005B6F83"/>
    <w:rsid w:val="005B7823"/>
    <w:rsid w:val="005C21B8"/>
    <w:rsid w:val="005C3D76"/>
    <w:rsid w:val="005C4446"/>
    <w:rsid w:val="005C4EBE"/>
    <w:rsid w:val="005C74FB"/>
    <w:rsid w:val="005D1602"/>
    <w:rsid w:val="005D2DCC"/>
    <w:rsid w:val="005D3031"/>
    <w:rsid w:val="005D38B2"/>
    <w:rsid w:val="005D4347"/>
    <w:rsid w:val="005D6986"/>
    <w:rsid w:val="005E2DBC"/>
    <w:rsid w:val="005E385F"/>
    <w:rsid w:val="005E5B81"/>
    <w:rsid w:val="005E653B"/>
    <w:rsid w:val="005E69B9"/>
    <w:rsid w:val="005E78AD"/>
    <w:rsid w:val="005E7FEE"/>
    <w:rsid w:val="005F02FA"/>
    <w:rsid w:val="005F25E5"/>
    <w:rsid w:val="005F287B"/>
    <w:rsid w:val="005F2CB1"/>
    <w:rsid w:val="005F3025"/>
    <w:rsid w:val="005F43CC"/>
    <w:rsid w:val="005F572C"/>
    <w:rsid w:val="005F618C"/>
    <w:rsid w:val="005F70BD"/>
    <w:rsid w:val="00601520"/>
    <w:rsid w:val="006022AE"/>
    <w:rsid w:val="0060283C"/>
    <w:rsid w:val="006028FA"/>
    <w:rsid w:val="00604F14"/>
    <w:rsid w:val="006100CC"/>
    <w:rsid w:val="00611B83"/>
    <w:rsid w:val="00613257"/>
    <w:rsid w:val="00615D07"/>
    <w:rsid w:val="00616BBC"/>
    <w:rsid w:val="00617144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A18"/>
    <w:rsid w:val="0062503C"/>
    <w:rsid w:val="00625869"/>
    <w:rsid w:val="00625F00"/>
    <w:rsid w:val="00627620"/>
    <w:rsid w:val="00630001"/>
    <w:rsid w:val="006311B3"/>
    <w:rsid w:val="00631918"/>
    <w:rsid w:val="0063284C"/>
    <w:rsid w:val="00632DD6"/>
    <w:rsid w:val="006336C8"/>
    <w:rsid w:val="006346CA"/>
    <w:rsid w:val="0063579A"/>
    <w:rsid w:val="00636398"/>
    <w:rsid w:val="006368D3"/>
    <w:rsid w:val="006369DC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110F"/>
    <w:rsid w:val="00653B27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3F52"/>
    <w:rsid w:val="006655EE"/>
    <w:rsid w:val="00667EE7"/>
    <w:rsid w:val="00670874"/>
    <w:rsid w:val="00670922"/>
    <w:rsid w:val="00670BE1"/>
    <w:rsid w:val="00671850"/>
    <w:rsid w:val="00671C32"/>
    <w:rsid w:val="00672094"/>
    <w:rsid w:val="0067218F"/>
    <w:rsid w:val="006722A7"/>
    <w:rsid w:val="006727A9"/>
    <w:rsid w:val="00673011"/>
    <w:rsid w:val="006741F2"/>
    <w:rsid w:val="00674CC3"/>
    <w:rsid w:val="00675C72"/>
    <w:rsid w:val="00676550"/>
    <w:rsid w:val="006767C1"/>
    <w:rsid w:val="00676FEA"/>
    <w:rsid w:val="006771F9"/>
    <w:rsid w:val="0067722E"/>
    <w:rsid w:val="006776D7"/>
    <w:rsid w:val="00681003"/>
    <w:rsid w:val="006817C9"/>
    <w:rsid w:val="0068320A"/>
    <w:rsid w:val="00683393"/>
    <w:rsid w:val="00683C48"/>
    <w:rsid w:val="00683C8E"/>
    <w:rsid w:val="00683ECE"/>
    <w:rsid w:val="006874FA"/>
    <w:rsid w:val="00690051"/>
    <w:rsid w:val="006911CB"/>
    <w:rsid w:val="00692BD7"/>
    <w:rsid w:val="00693248"/>
    <w:rsid w:val="00693540"/>
    <w:rsid w:val="00693FAE"/>
    <w:rsid w:val="00695FC2"/>
    <w:rsid w:val="00696949"/>
    <w:rsid w:val="00697052"/>
    <w:rsid w:val="006A1589"/>
    <w:rsid w:val="006A30BE"/>
    <w:rsid w:val="006A43B9"/>
    <w:rsid w:val="006A46FB"/>
    <w:rsid w:val="006A5E28"/>
    <w:rsid w:val="006A5E63"/>
    <w:rsid w:val="006A697B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04F3"/>
    <w:rsid w:val="006D0F82"/>
    <w:rsid w:val="006D1332"/>
    <w:rsid w:val="006D1D5D"/>
    <w:rsid w:val="006D2B8B"/>
    <w:rsid w:val="006D6F08"/>
    <w:rsid w:val="006D7429"/>
    <w:rsid w:val="006D7731"/>
    <w:rsid w:val="006E062C"/>
    <w:rsid w:val="006E1C82"/>
    <w:rsid w:val="006E28B7"/>
    <w:rsid w:val="006E2A9B"/>
    <w:rsid w:val="006E3247"/>
    <w:rsid w:val="006E3310"/>
    <w:rsid w:val="006E44A3"/>
    <w:rsid w:val="006E49C6"/>
    <w:rsid w:val="006E4E39"/>
    <w:rsid w:val="006E565E"/>
    <w:rsid w:val="006E6409"/>
    <w:rsid w:val="006E673D"/>
    <w:rsid w:val="006E68AF"/>
    <w:rsid w:val="006E6D32"/>
    <w:rsid w:val="006E6E05"/>
    <w:rsid w:val="006E7C22"/>
    <w:rsid w:val="006E7D3B"/>
    <w:rsid w:val="006F0CCE"/>
    <w:rsid w:val="006F1380"/>
    <w:rsid w:val="006F1B70"/>
    <w:rsid w:val="006F2704"/>
    <w:rsid w:val="006F341D"/>
    <w:rsid w:val="006F3CDE"/>
    <w:rsid w:val="006F563A"/>
    <w:rsid w:val="006F569B"/>
    <w:rsid w:val="006F58D4"/>
    <w:rsid w:val="006F6582"/>
    <w:rsid w:val="006F6FAF"/>
    <w:rsid w:val="006F72FF"/>
    <w:rsid w:val="006F798D"/>
    <w:rsid w:val="00700574"/>
    <w:rsid w:val="00700FB5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B9"/>
    <w:rsid w:val="007251E7"/>
    <w:rsid w:val="007256BD"/>
    <w:rsid w:val="007257D0"/>
    <w:rsid w:val="00726EA6"/>
    <w:rsid w:val="00727208"/>
    <w:rsid w:val="00727680"/>
    <w:rsid w:val="007301D0"/>
    <w:rsid w:val="00730552"/>
    <w:rsid w:val="00731F69"/>
    <w:rsid w:val="00732F42"/>
    <w:rsid w:val="0073446D"/>
    <w:rsid w:val="007348B1"/>
    <w:rsid w:val="00735A32"/>
    <w:rsid w:val="007362A6"/>
    <w:rsid w:val="00736D7D"/>
    <w:rsid w:val="00740E58"/>
    <w:rsid w:val="00740E6D"/>
    <w:rsid w:val="00743041"/>
    <w:rsid w:val="007437C6"/>
    <w:rsid w:val="00744421"/>
    <w:rsid w:val="007445A0"/>
    <w:rsid w:val="0074524B"/>
    <w:rsid w:val="00746A2D"/>
    <w:rsid w:val="00747D8B"/>
    <w:rsid w:val="00751228"/>
    <w:rsid w:val="007513CF"/>
    <w:rsid w:val="007541F0"/>
    <w:rsid w:val="00754C0F"/>
    <w:rsid w:val="0075611E"/>
    <w:rsid w:val="00756E11"/>
    <w:rsid w:val="0075716F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0D9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772D5"/>
    <w:rsid w:val="00780A80"/>
    <w:rsid w:val="0078177E"/>
    <w:rsid w:val="00781F66"/>
    <w:rsid w:val="00782863"/>
    <w:rsid w:val="0078304C"/>
    <w:rsid w:val="00783673"/>
    <w:rsid w:val="00784ACB"/>
    <w:rsid w:val="00784C92"/>
    <w:rsid w:val="00785490"/>
    <w:rsid w:val="00786731"/>
    <w:rsid w:val="007925EA"/>
    <w:rsid w:val="007934FB"/>
    <w:rsid w:val="007936BF"/>
    <w:rsid w:val="00793889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3E67"/>
    <w:rsid w:val="007A43A6"/>
    <w:rsid w:val="007A5230"/>
    <w:rsid w:val="007A58A6"/>
    <w:rsid w:val="007A689B"/>
    <w:rsid w:val="007A6A46"/>
    <w:rsid w:val="007A6D95"/>
    <w:rsid w:val="007A722D"/>
    <w:rsid w:val="007A7849"/>
    <w:rsid w:val="007B07B4"/>
    <w:rsid w:val="007B0BE2"/>
    <w:rsid w:val="007B133C"/>
    <w:rsid w:val="007B1BD1"/>
    <w:rsid w:val="007B3D2D"/>
    <w:rsid w:val="007B42F4"/>
    <w:rsid w:val="007B44B7"/>
    <w:rsid w:val="007B44EB"/>
    <w:rsid w:val="007B50AE"/>
    <w:rsid w:val="007B51DF"/>
    <w:rsid w:val="007B7374"/>
    <w:rsid w:val="007B789A"/>
    <w:rsid w:val="007C05DD"/>
    <w:rsid w:val="007C06BE"/>
    <w:rsid w:val="007C0C9B"/>
    <w:rsid w:val="007C1429"/>
    <w:rsid w:val="007C2E66"/>
    <w:rsid w:val="007C3BE1"/>
    <w:rsid w:val="007C3D18"/>
    <w:rsid w:val="007C4B3D"/>
    <w:rsid w:val="007C5ED6"/>
    <w:rsid w:val="007C60BF"/>
    <w:rsid w:val="007C6A07"/>
    <w:rsid w:val="007C75A1"/>
    <w:rsid w:val="007C77A5"/>
    <w:rsid w:val="007D04E5"/>
    <w:rsid w:val="007D1E92"/>
    <w:rsid w:val="007D302A"/>
    <w:rsid w:val="007D3277"/>
    <w:rsid w:val="007D4992"/>
    <w:rsid w:val="007D5901"/>
    <w:rsid w:val="007D5E05"/>
    <w:rsid w:val="007D7526"/>
    <w:rsid w:val="007E1502"/>
    <w:rsid w:val="007E18A4"/>
    <w:rsid w:val="007E2AE7"/>
    <w:rsid w:val="007E30F7"/>
    <w:rsid w:val="007E3DEE"/>
    <w:rsid w:val="007E4610"/>
    <w:rsid w:val="007E4715"/>
    <w:rsid w:val="007E505B"/>
    <w:rsid w:val="007E5B22"/>
    <w:rsid w:val="007E64A6"/>
    <w:rsid w:val="007E6FD9"/>
    <w:rsid w:val="007E7091"/>
    <w:rsid w:val="007F0A8C"/>
    <w:rsid w:val="007F290F"/>
    <w:rsid w:val="007F433F"/>
    <w:rsid w:val="007F471B"/>
    <w:rsid w:val="007F4C9B"/>
    <w:rsid w:val="007F5BC9"/>
    <w:rsid w:val="007F6302"/>
    <w:rsid w:val="007F7CCD"/>
    <w:rsid w:val="00800EEB"/>
    <w:rsid w:val="008033DF"/>
    <w:rsid w:val="00803FAE"/>
    <w:rsid w:val="0080559A"/>
    <w:rsid w:val="0080605F"/>
    <w:rsid w:val="00806E61"/>
    <w:rsid w:val="00807786"/>
    <w:rsid w:val="00811A6C"/>
    <w:rsid w:val="00811FCB"/>
    <w:rsid w:val="00812860"/>
    <w:rsid w:val="008138B1"/>
    <w:rsid w:val="00813B08"/>
    <w:rsid w:val="00815119"/>
    <w:rsid w:val="008158D6"/>
    <w:rsid w:val="00816196"/>
    <w:rsid w:val="008167C3"/>
    <w:rsid w:val="00817196"/>
    <w:rsid w:val="00817BF0"/>
    <w:rsid w:val="008206E4"/>
    <w:rsid w:val="00820944"/>
    <w:rsid w:val="00822010"/>
    <w:rsid w:val="008235DB"/>
    <w:rsid w:val="008243B8"/>
    <w:rsid w:val="00824AB4"/>
    <w:rsid w:val="00825902"/>
    <w:rsid w:val="00825C42"/>
    <w:rsid w:val="00825D25"/>
    <w:rsid w:val="00826B75"/>
    <w:rsid w:val="00827D6F"/>
    <w:rsid w:val="008346DF"/>
    <w:rsid w:val="00835AA4"/>
    <w:rsid w:val="00836B83"/>
    <w:rsid w:val="008370FA"/>
    <w:rsid w:val="008376AC"/>
    <w:rsid w:val="008444E8"/>
    <w:rsid w:val="00844E80"/>
    <w:rsid w:val="00846FE7"/>
    <w:rsid w:val="00847F79"/>
    <w:rsid w:val="008503A5"/>
    <w:rsid w:val="00850EE5"/>
    <w:rsid w:val="00852068"/>
    <w:rsid w:val="008555BF"/>
    <w:rsid w:val="00855D10"/>
    <w:rsid w:val="00856078"/>
    <w:rsid w:val="00856911"/>
    <w:rsid w:val="00856C76"/>
    <w:rsid w:val="00861876"/>
    <w:rsid w:val="0086253B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1FF6"/>
    <w:rsid w:val="0087395A"/>
    <w:rsid w:val="00874312"/>
    <w:rsid w:val="0087437C"/>
    <w:rsid w:val="008751A7"/>
    <w:rsid w:val="00875CD7"/>
    <w:rsid w:val="00876B4D"/>
    <w:rsid w:val="00876F13"/>
    <w:rsid w:val="00877358"/>
    <w:rsid w:val="008779AD"/>
    <w:rsid w:val="00877F18"/>
    <w:rsid w:val="008817CC"/>
    <w:rsid w:val="00882009"/>
    <w:rsid w:val="008860F9"/>
    <w:rsid w:val="008878BF"/>
    <w:rsid w:val="00890AE0"/>
    <w:rsid w:val="00894114"/>
    <w:rsid w:val="008941E3"/>
    <w:rsid w:val="00894549"/>
    <w:rsid w:val="00894A88"/>
    <w:rsid w:val="00895386"/>
    <w:rsid w:val="00896932"/>
    <w:rsid w:val="00897AF9"/>
    <w:rsid w:val="008A21FF"/>
    <w:rsid w:val="008A2646"/>
    <w:rsid w:val="008A2CE2"/>
    <w:rsid w:val="008A2F24"/>
    <w:rsid w:val="008A30AC"/>
    <w:rsid w:val="008A3AAD"/>
    <w:rsid w:val="008A4324"/>
    <w:rsid w:val="008A44B8"/>
    <w:rsid w:val="008A51A8"/>
    <w:rsid w:val="008A54C7"/>
    <w:rsid w:val="008A590B"/>
    <w:rsid w:val="008A7739"/>
    <w:rsid w:val="008A77D8"/>
    <w:rsid w:val="008A7AC0"/>
    <w:rsid w:val="008B0483"/>
    <w:rsid w:val="008B049D"/>
    <w:rsid w:val="008B0E05"/>
    <w:rsid w:val="008B0FFA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6AC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28"/>
    <w:rsid w:val="008E23B0"/>
    <w:rsid w:val="008E3727"/>
    <w:rsid w:val="008E3C92"/>
    <w:rsid w:val="008E57D2"/>
    <w:rsid w:val="008E606F"/>
    <w:rsid w:val="008E7EA3"/>
    <w:rsid w:val="008F106C"/>
    <w:rsid w:val="008F1EAB"/>
    <w:rsid w:val="008F33DC"/>
    <w:rsid w:val="008F477F"/>
    <w:rsid w:val="008F47C7"/>
    <w:rsid w:val="008F485E"/>
    <w:rsid w:val="008F55C3"/>
    <w:rsid w:val="00900A54"/>
    <w:rsid w:val="009019CC"/>
    <w:rsid w:val="00901FF9"/>
    <w:rsid w:val="00902350"/>
    <w:rsid w:val="0090336B"/>
    <w:rsid w:val="00904731"/>
    <w:rsid w:val="009053AA"/>
    <w:rsid w:val="00905BE2"/>
    <w:rsid w:val="00905FD2"/>
    <w:rsid w:val="00906686"/>
    <w:rsid w:val="00906939"/>
    <w:rsid w:val="00910B7D"/>
    <w:rsid w:val="00911212"/>
    <w:rsid w:val="00911DFB"/>
    <w:rsid w:val="00913878"/>
    <w:rsid w:val="009139D9"/>
    <w:rsid w:val="00914AD8"/>
    <w:rsid w:val="00916079"/>
    <w:rsid w:val="009168D8"/>
    <w:rsid w:val="00917CE9"/>
    <w:rsid w:val="00920BF2"/>
    <w:rsid w:val="00922010"/>
    <w:rsid w:val="00924225"/>
    <w:rsid w:val="00924C52"/>
    <w:rsid w:val="00930ED4"/>
    <w:rsid w:val="009312FC"/>
    <w:rsid w:val="00931BD9"/>
    <w:rsid w:val="00933081"/>
    <w:rsid w:val="009331CF"/>
    <w:rsid w:val="0093391A"/>
    <w:rsid w:val="00933A73"/>
    <w:rsid w:val="009365FF"/>
    <w:rsid w:val="00936875"/>
    <w:rsid w:val="009368F3"/>
    <w:rsid w:val="00940A64"/>
    <w:rsid w:val="00941636"/>
    <w:rsid w:val="00941CBB"/>
    <w:rsid w:val="00941F4B"/>
    <w:rsid w:val="0094326F"/>
    <w:rsid w:val="00943742"/>
    <w:rsid w:val="00945114"/>
    <w:rsid w:val="009451EA"/>
    <w:rsid w:val="00945C05"/>
    <w:rsid w:val="00946945"/>
    <w:rsid w:val="00946CDE"/>
    <w:rsid w:val="00946E39"/>
    <w:rsid w:val="00947713"/>
    <w:rsid w:val="00947C0F"/>
    <w:rsid w:val="00950DE7"/>
    <w:rsid w:val="0095134F"/>
    <w:rsid w:val="009518D4"/>
    <w:rsid w:val="00953920"/>
    <w:rsid w:val="00953D47"/>
    <w:rsid w:val="0095681E"/>
    <w:rsid w:val="009572D4"/>
    <w:rsid w:val="009578C5"/>
    <w:rsid w:val="00960219"/>
    <w:rsid w:val="00961321"/>
    <w:rsid w:val="00961921"/>
    <w:rsid w:val="0096263A"/>
    <w:rsid w:val="00962975"/>
    <w:rsid w:val="0096355A"/>
    <w:rsid w:val="00963F30"/>
    <w:rsid w:val="0096430A"/>
    <w:rsid w:val="00964630"/>
    <w:rsid w:val="00964FDD"/>
    <w:rsid w:val="0096554B"/>
    <w:rsid w:val="0096575A"/>
    <w:rsid w:val="0096584A"/>
    <w:rsid w:val="00966101"/>
    <w:rsid w:val="0096746A"/>
    <w:rsid w:val="00971BBE"/>
    <w:rsid w:val="00971F08"/>
    <w:rsid w:val="009738DE"/>
    <w:rsid w:val="0097498F"/>
    <w:rsid w:val="00974C3E"/>
    <w:rsid w:val="009754F8"/>
    <w:rsid w:val="0097603D"/>
    <w:rsid w:val="00976949"/>
    <w:rsid w:val="00977A97"/>
    <w:rsid w:val="00980477"/>
    <w:rsid w:val="0098133A"/>
    <w:rsid w:val="00981D22"/>
    <w:rsid w:val="009831A5"/>
    <w:rsid w:val="00985253"/>
    <w:rsid w:val="009853B3"/>
    <w:rsid w:val="00990630"/>
    <w:rsid w:val="00990C54"/>
    <w:rsid w:val="00991761"/>
    <w:rsid w:val="00993A41"/>
    <w:rsid w:val="00994D6D"/>
    <w:rsid w:val="00994DCA"/>
    <w:rsid w:val="00995277"/>
    <w:rsid w:val="009960EC"/>
    <w:rsid w:val="009970DD"/>
    <w:rsid w:val="009A027F"/>
    <w:rsid w:val="009A0FBA"/>
    <w:rsid w:val="009A1601"/>
    <w:rsid w:val="009A21E8"/>
    <w:rsid w:val="009A22F4"/>
    <w:rsid w:val="009A35C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C5930"/>
    <w:rsid w:val="009D0223"/>
    <w:rsid w:val="009D1EEA"/>
    <w:rsid w:val="009D44EA"/>
    <w:rsid w:val="009D4537"/>
    <w:rsid w:val="009D4C4D"/>
    <w:rsid w:val="009D4FF0"/>
    <w:rsid w:val="009D653D"/>
    <w:rsid w:val="009D703C"/>
    <w:rsid w:val="009D718F"/>
    <w:rsid w:val="009D7586"/>
    <w:rsid w:val="009E0077"/>
    <w:rsid w:val="009E068F"/>
    <w:rsid w:val="009E14E0"/>
    <w:rsid w:val="009E33C6"/>
    <w:rsid w:val="009E35DB"/>
    <w:rsid w:val="009E3F7D"/>
    <w:rsid w:val="009E414C"/>
    <w:rsid w:val="009E47A3"/>
    <w:rsid w:val="009F08F3"/>
    <w:rsid w:val="009F11EF"/>
    <w:rsid w:val="009F1952"/>
    <w:rsid w:val="009F1A43"/>
    <w:rsid w:val="009F2E01"/>
    <w:rsid w:val="009F344F"/>
    <w:rsid w:val="009F72CE"/>
    <w:rsid w:val="009F7E6F"/>
    <w:rsid w:val="00A01FB2"/>
    <w:rsid w:val="00A031D8"/>
    <w:rsid w:val="00A048A8"/>
    <w:rsid w:val="00A04F49"/>
    <w:rsid w:val="00A05C01"/>
    <w:rsid w:val="00A06044"/>
    <w:rsid w:val="00A0710C"/>
    <w:rsid w:val="00A072FC"/>
    <w:rsid w:val="00A07510"/>
    <w:rsid w:val="00A114CF"/>
    <w:rsid w:val="00A138EF"/>
    <w:rsid w:val="00A13E54"/>
    <w:rsid w:val="00A155AE"/>
    <w:rsid w:val="00A15F98"/>
    <w:rsid w:val="00A17965"/>
    <w:rsid w:val="00A17F63"/>
    <w:rsid w:val="00A202B2"/>
    <w:rsid w:val="00A208BA"/>
    <w:rsid w:val="00A2193B"/>
    <w:rsid w:val="00A2351A"/>
    <w:rsid w:val="00A23ECB"/>
    <w:rsid w:val="00A2447F"/>
    <w:rsid w:val="00A264A9"/>
    <w:rsid w:val="00A26961"/>
    <w:rsid w:val="00A269C9"/>
    <w:rsid w:val="00A26DCF"/>
    <w:rsid w:val="00A27785"/>
    <w:rsid w:val="00A30187"/>
    <w:rsid w:val="00A33558"/>
    <w:rsid w:val="00A343B9"/>
    <w:rsid w:val="00A3448A"/>
    <w:rsid w:val="00A35EC2"/>
    <w:rsid w:val="00A36297"/>
    <w:rsid w:val="00A36F6D"/>
    <w:rsid w:val="00A41E2B"/>
    <w:rsid w:val="00A42E6A"/>
    <w:rsid w:val="00A431AB"/>
    <w:rsid w:val="00A4343F"/>
    <w:rsid w:val="00A43F51"/>
    <w:rsid w:val="00A45B74"/>
    <w:rsid w:val="00A4682C"/>
    <w:rsid w:val="00A46D3C"/>
    <w:rsid w:val="00A47C8F"/>
    <w:rsid w:val="00A47CDB"/>
    <w:rsid w:val="00A47EE4"/>
    <w:rsid w:val="00A5121B"/>
    <w:rsid w:val="00A52E1D"/>
    <w:rsid w:val="00A53DEC"/>
    <w:rsid w:val="00A54647"/>
    <w:rsid w:val="00A60009"/>
    <w:rsid w:val="00A61499"/>
    <w:rsid w:val="00A61D48"/>
    <w:rsid w:val="00A62A77"/>
    <w:rsid w:val="00A63483"/>
    <w:rsid w:val="00A653EF"/>
    <w:rsid w:val="00A657D7"/>
    <w:rsid w:val="00A660AC"/>
    <w:rsid w:val="00A67E6C"/>
    <w:rsid w:val="00A70992"/>
    <w:rsid w:val="00A71B99"/>
    <w:rsid w:val="00A723DA"/>
    <w:rsid w:val="00A733CD"/>
    <w:rsid w:val="00A739D0"/>
    <w:rsid w:val="00A761D4"/>
    <w:rsid w:val="00A77A8E"/>
    <w:rsid w:val="00A77DC4"/>
    <w:rsid w:val="00A77EC4"/>
    <w:rsid w:val="00A8454D"/>
    <w:rsid w:val="00A8544D"/>
    <w:rsid w:val="00A91777"/>
    <w:rsid w:val="00A92879"/>
    <w:rsid w:val="00A9442A"/>
    <w:rsid w:val="00A97FE7"/>
    <w:rsid w:val="00AA016F"/>
    <w:rsid w:val="00AA1ED6"/>
    <w:rsid w:val="00AA51D6"/>
    <w:rsid w:val="00AA57E5"/>
    <w:rsid w:val="00AB0BC8"/>
    <w:rsid w:val="00AB11CA"/>
    <w:rsid w:val="00AB14D9"/>
    <w:rsid w:val="00AB24D1"/>
    <w:rsid w:val="00AB32CA"/>
    <w:rsid w:val="00AB4AB8"/>
    <w:rsid w:val="00AB4D71"/>
    <w:rsid w:val="00AB4E73"/>
    <w:rsid w:val="00AB655E"/>
    <w:rsid w:val="00AC007F"/>
    <w:rsid w:val="00AC00D6"/>
    <w:rsid w:val="00AC17AE"/>
    <w:rsid w:val="00AC2079"/>
    <w:rsid w:val="00AC2ECD"/>
    <w:rsid w:val="00AC3119"/>
    <w:rsid w:val="00AC3C40"/>
    <w:rsid w:val="00AC4721"/>
    <w:rsid w:val="00AC49FB"/>
    <w:rsid w:val="00AC5A10"/>
    <w:rsid w:val="00AC64D7"/>
    <w:rsid w:val="00AD0AA3"/>
    <w:rsid w:val="00AD1957"/>
    <w:rsid w:val="00AD256D"/>
    <w:rsid w:val="00AD2679"/>
    <w:rsid w:val="00AD2C6C"/>
    <w:rsid w:val="00AD3F94"/>
    <w:rsid w:val="00AD4A5A"/>
    <w:rsid w:val="00AD5439"/>
    <w:rsid w:val="00AD5BF8"/>
    <w:rsid w:val="00AE0591"/>
    <w:rsid w:val="00AE2773"/>
    <w:rsid w:val="00AE27AC"/>
    <w:rsid w:val="00AE298B"/>
    <w:rsid w:val="00AE29BB"/>
    <w:rsid w:val="00AE347C"/>
    <w:rsid w:val="00AE3621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4FC0"/>
    <w:rsid w:val="00AF5E20"/>
    <w:rsid w:val="00AF65C6"/>
    <w:rsid w:val="00AF6F43"/>
    <w:rsid w:val="00B006FE"/>
    <w:rsid w:val="00B007CB"/>
    <w:rsid w:val="00B01ABA"/>
    <w:rsid w:val="00B02AA9"/>
    <w:rsid w:val="00B02FA3"/>
    <w:rsid w:val="00B02FD0"/>
    <w:rsid w:val="00B0344C"/>
    <w:rsid w:val="00B05084"/>
    <w:rsid w:val="00B06198"/>
    <w:rsid w:val="00B06FEF"/>
    <w:rsid w:val="00B0750B"/>
    <w:rsid w:val="00B1050F"/>
    <w:rsid w:val="00B108E4"/>
    <w:rsid w:val="00B12A9B"/>
    <w:rsid w:val="00B12B4F"/>
    <w:rsid w:val="00B12ED1"/>
    <w:rsid w:val="00B15004"/>
    <w:rsid w:val="00B151F2"/>
    <w:rsid w:val="00B157F9"/>
    <w:rsid w:val="00B1637B"/>
    <w:rsid w:val="00B17F05"/>
    <w:rsid w:val="00B20256"/>
    <w:rsid w:val="00B20D09"/>
    <w:rsid w:val="00B21012"/>
    <w:rsid w:val="00B21539"/>
    <w:rsid w:val="00B22850"/>
    <w:rsid w:val="00B2586D"/>
    <w:rsid w:val="00B2763F"/>
    <w:rsid w:val="00B27AAC"/>
    <w:rsid w:val="00B308A7"/>
    <w:rsid w:val="00B30929"/>
    <w:rsid w:val="00B30A17"/>
    <w:rsid w:val="00B31499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465B4"/>
    <w:rsid w:val="00B512E2"/>
    <w:rsid w:val="00B5180D"/>
    <w:rsid w:val="00B53E25"/>
    <w:rsid w:val="00B54546"/>
    <w:rsid w:val="00B548B7"/>
    <w:rsid w:val="00B57E75"/>
    <w:rsid w:val="00B603C2"/>
    <w:rsid w:val="00B6120C"/>
    <w:rsid w:val="00B63F2F"/>
    <w:rsid w:val="00B642C9"/>
    <w:rsid w:val="00B664C7"/>
    <w:rsid w:val="00B72515"/>
    <w:rsid w:val="00B73031"/>
    <w:rsid w:val="00B739F6"/>
    <w:rsid w:val="00B73E2C"/>
    <w:rsid w:val="00B74D5B"/>
    <w:rsid w:val="00B75B11"/>
    <w:rsid w:val="00B7605B"/>
    <w:rsid w:val="00B76681"/>
    <w:rsid w:val="00B8187E"/>
    <w:rsid w:val="00B81A6C"/>
    <w:rsid w:val="00B84DF3"/>
    <w:rsid w:val="00B85DE5"/>
    <w:rsid w:val="00B862F4"/>
    <w:rsid w:val="00B90AE8"/>
    <w:rsid w:val="00B90F18"/>
    <w:rsid w:val="00B90F73"/>
    <w:rsid w:val="00B92282"/>
    <w:rsid w:val="00B92EC3"/>
    <w:rsid w:val="00B93B59"/>
    <w:rsid w:val="00B93D2A"/>
    <w:rsid w:val="00B9406A"/>
    <w:rsid w:val="00B95007"/>
    <w:rsid w:val="00B97AB8"/>
    <w:rsid w:val="00B97FF6"/>
    <w:rsid w:val="00BA2280"/>
    <w:rsid w:val="00BA26EE"/>
    <w:rsid w:val="00BA29D6"/>
    <w:rsid w:val="00BA2A08"/>
    <w:rsid w:val="00BA2AAB"/>
    <w:rsid w:val="00BA56D2"/>
    <w:rsid w:val="00BA5703"/>
    <w:rsid w:val="00BA61F0"/>
    <w:rsid w:val="00BA6C5C"/>
    <w:rsid w:val="00BA76E0"/>
    <w:rsid w:val="00BB27E8"/>
    <w:rsid w:val="00BB2A25"/>
    <w:rsid w:val="00BB3D8B"/>
    <w:rsid w:val="00BB51E9"/>
    <w:rsid w:val="00BB52B0"/>
    <w:rsid w:val="00BB6A48"/>
    <w:rsid w:val="00BC0FDC"/>
    <w:rsid w:val="00BC3053"/>
    <w:rsid w:val="00BC4C9D"/>
    <w:rsid w:val="00BC4CFE"/>
    <w:rsid w:val="00BC4D2E"/>
    <w:rsid w:val="00BC5275"/>
    <w:rsid w:val="00BC55A6"/>
    <w:rsid w:val="00BC5803"/>
    <w:rsid w:val="00BC7784"/>
    <w:rsid w:val="00BD36AE"/>
    <w:rsid w:val="00BD3A66"/>
    <w:rsid w:val="00BD4634"/>
    <w:rsid w:val="00BD48AC"/>
    <w:rsid w:val="00BD5F1A"/>
    <w:rsid w:val="00BD713D"/>
    <w:rsid w:val="00BE1234"/>
    <w:rsid w:val="00BE1F3E"/>
    <w:rsid w:val="00BE2FA6"/>
    <w:rsid w:val="00BE333F"/>
    <w:rsid w:val="00BE5122"/>
    <w:rsid w:val="00BE6604"/>
    <w:rsid w:val="00BE6E86"/>
    <w:rsid w:val="00BE7406"/>
    <w:rsid w:val="00BE7603"/>
    <w:rsid w:val="00BE7C10"/>
    <w:rsid w:val="00BF08B7"/>
    <w:rsid w:val="00BF1869"/>
    <w:rsid w:val="00BF21F8"/>
    <w:rsid w:val="00BF3279"/>
    <w:rsid w:val="00BF3A3D"/>
    <w:rsid w:val="00BF42D1"/>
    <w:rsid w:val="00BF4334"/>
    <w:rsid w:val="00BF74C7"/>
    <w:rsid w:val="00C0140C"/>
    <w:rsid w:val="00C015F1"/>
    <w:rsid w:val="00C0180E"/>
    <w:rsid w:val="00C01F33"/>
    <w:rsid w:val="00C02CC6"/>
    <w:rsid w:val="00C040F7"/>
    <w:rsid w:val="00C044AB"/>
    <w:rsid w:val="00C05706"/>
    <w:rsid w:val="00C057E5"/>
    <w:rsid w:val="00C06569"/>
    <w:rsid w:val="00C0683B"/>
    <w:rsid w:val="00C06932"/>
    <w:rsid w:val="00C07377"/>
    <w:rsid w:val="00C07DAA"/>
    <w:rsid w:val="00C10478"/>
    <w:rsid w:val="00C12107"/>
    <w:rsid w:val="00C121DA"/>
    <w:rsid w:val="00C14D4B"/>
    <w:rsid w:val="00C154BB"/>
    <w:rsid w:val="00C165DF"/>
    <w:rsid w:val="00C17993"/>
    <w:rsid w:val="00C22AB2"/>
    <w:rsid w:val="00C23FF4"/>
    <w:rsid w:val="00C24B09"/>
    <w:rsid w:val="00C25A07"/>
    <w:rsid w:val="00C25E55"/>
    <w:rsid w:val="00C26242"/>
    <w:rsid w:val="00C279B5"/>
    <w:rsid w:val="00C27C45"/>
    <w:rsid w:val="00C27D6B"/>
    <w:rsid w:val="00C302BD"/>
    <w:rsid w:val="00C31AD2"/>
    <w:rsid w:val="00C34F17"/>
    <w:rsid w:val="00C35E8C"/>
    <w:rsid w:val="00C36FAD"/>
    <w:rsid w:val="00C3719D"/>
    <w:rsid w:val="00C37CB2"/>
    <w:rsid w:val="00C37F97"/>
    <w:rsid w:val="00C40800"/>
    <w:rsid w:val="00C42049"/>
    <w:rsid w:val="00C4207B"/>
    <w:rsid w:val="00C42465"/>
    <w:rsid w:val="00C43813"/>
    <w:rsid w:val="00C4424D"/>
    <w:rsid w:val="00C445BE"/>
    <w:rsid w:val="00C450A5"/>
    <w:rsid w:val="00C45D86"/>
    <w:rsid w:val="00C473A5"/>
    <w:rsid w:val="00C50F4E"/>
    <w:rsid w:val="00C5128D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182A"/>
    <w:rsid w:val="00C72093"/>
    <w:rsid w:val="00C72BB3"/>
    <w:rsid w:val="00C72EF4"/>
    <w:rsid w:val="00C73C5C"/>
    <w:rsid w:val="00C744FE"/>
    <w:rsid w:val="00C75A5C"/>
    <w:rsid w:val="00C75AFF"/>
    <w:rsid w:val="00C75D2F"/>
    <w:rsid w:val="00C75E10"/>
    <w:rsid w:val="00C76395"/>
    <w:rsid w:val="00C767BE"/>
    <w:rsid w:val="00C76A57"/>
    <w:rsid w:val="00C76E3C"/>
    <w:rsid w:val="00C771C8"/>
    <w:rsid w:val="00C77548"/>
    <w:rsid w:val="00C80A8C"/>
    <w:rsid w:val="00C80BD6"/>
    <w:rsid w:val="00C81568"/>
    <w:rsid w:val="00C9027A"/>
    <w:rsid w:val="00C9058C"/>
    <w:rsid w:val="00C9068E"/>
    <w:rsid w:val="00C908FC"/>
    <w:rsid w:val="00C90D05"/>
    <w:rsid w:val="00C93814"/>
    <w:rsid w:val="00C9390B"/>
    <w:rsid w:val="00C93C4B"/>
    <w:rsid w:val="00C93D68"/>
    <w:rsid w:val="00C944AB"/>
    <w:rsid w:val="00C94C13"/>
    <w:rsid w:val="00C94CB0"/>
    <w:rsid w:val="00C9538C"/>
    <w:rsid w:val="00C959BF"/>
    <w:rsid w:val="00C95B40"/>
    <w:rsid w:val="00C97129"/>
    <w:rsid w:val="00CA1ED8"/>
    <w:rsid w:val="00CA2C4E"/>
    <w:rsid w:val="00CA5626"/>
    <w:rsid w:val="00CA6023"/>
    <w:rsid w:val="00CA67F1"/>
    <w:rsid w:val="00CA70A3"/>
    <w:rsid w:val="00CB02F4"/>
    <w:rsid w:val="00CB116D"/>
    <w:rsid w:val="00CB1A4A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7B4"/>
    <w:rsid w:val="00CC1E05"/>
    <w:rsid w:val="00CC1E59"/>
    <w:rsid w:val="00CC2011"/>
    <w:rsid w:val="00CC26FA"/>
    <w:rsid w:val="00CC3742"/>
    <w:rsid w:val="00CC3EA0"/>
    <w:rsid w:val="00CC44AA"/>
    <w:rsid w:val="00CC4EB6"/>
    <w:rsid w:val="00CC63FD"/>
    <w:rsid w:val="00CC6788"/>
    <w:rsid w:val="00CC6D5A"/>
    <w:rsid w:val="00CC7B45"/>
    <w:rsid w:val="00CC7DDB"/>
    <w:rsid w:val="00CD0BC5"/>
    <w:rsid w:val="00CD0EDD"/>
    <w:rsid w:val="00CD1188"/>
    <w:rsid w:val="00CD1972"/>
    <w:rsid w:val="00CD2ED1"/>
    <w:rsid w:val="00CD337B"/>
    <w:rsid w:val="00CD4933"/>
    <w:rsid w:val="00CD4DF3"/>
    <w:rsid w:val="00CD6EB7"/>
    <w:rsid w:val="00CE0424"/>
    <w:rsid w:val="00CE15B4"/>
    <w:rsid w:val="00CE351F"/>
    <w:rsid w:val="00CE7561"/>
    <w:rsid w:val="00CE7D15"/>
    <w:rsid w:val="00CF1354"/>
    <w:rsid w:val="00CF3B1F"/>
    <w:rsid w:val="00CF3BF6"/>
    <w:rsid w:val="00CF625B"/>
    <w:rsid w:val="00CF687E"/>
    <w:rsid w:val="00CF7B8F"/>
    <w:rsid w:val="00D009F4"/>
    <w:rsid w:val="00D0349B"/>
    <w:rsid w:val="00D036B0"/>
    <w:rsid w:val="00D04779"/>
    <w:rsid w:val="00D04C72"/>
    <w:rsid w:val="00D0561B"/>
    <w:rsid w:val="00D10249"/>
    <w:rsid w:val="00D115C3"/>
    <w:rsid w:val="00D11897"/>
    <w:rsid w:val="00D1242C"/>
    <w:rsid w:val="00D13135"/>
    <w:rsid w:val="00D13E4E"/>
    <w:rsid w:val="00D152A4"/>
    <w:rsid w:val="00D1568F"/>
    <w:rsid w:val="00D16C1E"/>
    <w:rsid w:val="00D21B7C"/>
    <w:rsid w:val="00D239A7"/>
    <w:rsid w:val="00D23F47"/>
    <w:rsid w:val="00D2542B"/>
    <w:rsid w:val="00D2597C"/>
    <w:rsid w:val="00D3125B"/>
    <w:rsid w:val="00D34D50"/>
    <w:rsid w:val="00D351A5"/>
    <w:rsid w:val="00D35215"/>
    <w:rsid w:val="00D35852"/>
    <w:rsid w:val="00D362AB"/>
    <w:rsid w:val="00D36E71"/>
    <w:rsid w:val="00D36F79"/>
    <w:rsid w:val="00D37D87"/>
    <w:rsid w:val="00D40B33"/>
    <w:rsid w:val="00D41E21"/>
    <w:rsid w:val="00D42372"/>
    <w:rsid w:val="00D42F57"/>
    <w:rsid w:val="00D430DC"/>
    <w:rsid w:val="00D4318F"/>
    <w:rsid w:val="00D438BF"/>
    <w:rsid w:val="00D43D5A"/>
    <w:rsid w:val="00D440F8"/>
    <w:rsid w:val="00D44DB2"/>
    <w:rsid w:val="00D4514D"/>
    <w:rsid w:val="00D45F46"/>
    <w:rsid w:val="00D46DD7"/>
    <w:rsid w:val="00D46EF1"/>
    <w:rsid w:val="00D47E64"/>
    <w:rsid w:val="00D503A1"/>
    <w:rsid w:val="00D53DF3"/>
    <w:rsid w:val="00D546FF"/>
    <w:rsid w:val="00D55144"/>
    <w:rsid w:val="00D55AD5"/>
    <w:rsid w:val="00D56407"/>
    <w:rsid w:val="00D5737D"/>
    <w:rsid w:val="00D576CA"/>
    <w:rsid w:val="00D60584"/>
    <w:rsid w:val="00D609EA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670B3"/>
    <w:rsid w:val="00D70068"/>
    <w:rsid w:val="00D708B0"/>
    <w:rsid w:val="00D735BD"/>
    <w:rsid w:val="00D7531F"/>
    <w:rsid w:val="00D76909"/>
    <w:rsid w:val="00D76D3B"/>
    <w:rsid w:val="00D77640"/>
    <w:rsid w:val="00D77B1D"/>
    <w:rsid w:val="00D8021F"/>
    <w:rsid w:val="00D80383"/>
    <w:rsid w:val="00D81570"/>
    <w:rsid w:val="00D823C6"/>
    <w:rsid w:val="00D8327F"/>
    <w:rsid w:val="00D84494"/>
    <w:rsid w:val="00D854BE"/>
    <w:rsid w:val="00D8577C"/>
    <w:rsid w:val="00D86CA3"/>
    <w:rsid w:val="00D87197"/>
    <w:rsid w:val="00D871CE"/>
    <w:rsid w:val="00D9196D"/>
    <w:rsid w:val="00D91AE1"/>
    <w:rsid w:val="00D92982"/>
    <w:rsid w:val="00D932FD"/>
    <w:rsid w:val="00D94E3B"/>
    <w:rsid w:val="00DA0BEF"/>
    <w:rsid w:val="00DA0BFD"/>
    <w:rsid w:val="00DA305E"/>
    <w:rsid w:val="00DA51FD"/>
    <w:rsid w:val="00DA5417"/>
    <w:rsid w:val="00DA56E8"/>
    <w:rsid w:val="00DA7E97"/>
    <w:rsid w:val="00DA7F63"/>
    <w:rsid w:val="00DB0A9F"/>
    <w:rsid w:val="00DB155C"/>
    <w:rsid w:val="00DB377D"/>
    <w:rsid w:val="00DB4749"/>
    <w:rsid w:val="00DB6CE3"/>
    <w:rsid w:val="00DB758C"/>
    <w:rsid w:val="00DB7FA4"/>
    <w:rsid w:val="00DC04F1"/>
    <w:rsid w:val="00DC13FC"/>
    <w:rsid w:val="00DC2D36"/>
    <w:rsid w:val="00DC444A"/>
    <w:rsid w:val="00DC4654"/>
    <w:rsid w:val="00DC53EF"/>
    <w:rsid w:val="00DC7BAC"/>
    <w:rsid w:val="00DD261D"/>
    <w:rsid w:val="00DD300C"/>
    <w:rsid w:val="00DD37AF"/>
    <w:rsid w:val="00DD45BD"/>
    <w:rsid w:val="00DE1D75"/>
    <w:rsid w:val="00DE4E32"/>
    <w:rsid w:val="00DE5608"/>
    <w:rsid w:val="00DE58D0"/>
    <w:rsid w:val="00DE654F"/>
    <w:rsid w:val="00DF0B6E"/>
    <w:rsid w:val="00DF15E0"/>
    <w:rsid w:val="00DF2DC1"/>
    <w:rsid w:val="00DF37A0"/>
    <w:rsid w:val="00DF380A"/>
    <w:rsid w:val="00E01F83"/>
    <w:rsid w:val="00E03AEA"/>
    <w:rsid w:val="00E03F6D"/>
    <w:rsid w:val="00E052FA"/>
    <w:rsid w:val="00E06FD7"/>
    <w:rsid w:val="00E07876"/>
    <w:rsid w:val="00E110E7"/>
    <w:rsid w:val="00E11B20"/>
    <w:rsid w:val="00E12E41"/>
    <w:rsid w:val="00E15307"/>
    <w:rsid w:val="00E160D5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547A"/>
    <w:rsid w:val="00E66076"/>
    <w:rsid w:val="00E6694C"/>
    <w:rsid w:val="00E67C51"/>
    <w:rsid w:val="00E7065D"/>
    <w:rsid w:val="00E71EC3"/>
    <w:rsid w:val="00E72EFC"/>
    <w:rsid w:val="00E7436A"/>
    <w:rsid w:val="00E7547E"/>
    <w:rsid w:val="00E758EC"/>
    <w:rsid w:val="00E81EBC"/>
    <w:rsid w:val="00E8234C"/>
    <w:rsid w:val="00E8274F"/>
    <w:rsid w:val="00E827E0"/>
    <w:rsid w:val="00E82863"/>
    <w:rsid w:val="00E83AA9"/>
    <w:rsid w:val="00E85681"/>
    <w:rsid w:val="00E85928"/>
    <w:rsid w:val="00E8672E"/>
    <w:rsid w:val="00E86D1E"/>
    <w:rsid w:val="00E87822"/>
    <w:rsid w:val="00E87FA1"/>
    <w:rsid w:val="00E9027A"/>
    <w:rsid w:val="00E90395"/>
    <w:rsid w:val="00E90E49"/>
    <w:rsid w:val="00E911C6"/>
    <w:rsid w:val="00E917F9"/>
    <w:rsid w:val="00E92420"/>
    <w:rsid w:val="00E9291C"/>
    <w:rsid w:val="00E92981"/>
    <w:rsid w:val="00E93596"/>
    <w:rsid w:val="00E93FFE"/>
    <w:rsid w:val="00E94B6F"/>
    <w:rsid w:val="00E94F8A"/>
    <w:rsid w:val="00E969F3"/>
    <w:rsid w:val="00E96BE5"/>
    <w:rsid w:val="00EA095E"/>
    <w:rsid w:val="00EA16AB"/>
    <w:rsid w:val="00EA17D7"/>
    <w:rsid w:val="00EA571C"/>
    <w:rsid w:val="00EA5A48"/>
    <w:rsid w:val="00EA617D"/>
    <w:rsid w:val="00EA7A41"/>
    <w:rsid w:val="00EB077B"/>
    <w:rsid w:val="00EB0C4D"/>
    <w:rsid w:val="00EB0EC9"/>
    <w:rsid w:val="00EB4EA2"/>
    <w:rsid w:val="00EB56C3"/>
    <w:rsid w:val="00EC0D64"/>
    <w:rsid w:val="00EC2066"/>
    <w:rsid w:val="00EC24D5"/>
    <w:rsid w:val="00EC27C6"/>
    <w:rsid w:val="00EC2DF2"/>
    <w:rsid w:val="00EC4207"/>
    <w:rsid w:val="00EC4447"/>
    <w:rsid w:val="00EC49E6"/>
    <w:rsid w:val="00EC5653"/>
    <w:rsid w:val="00EC568E"/>
    <w:rsid w:val="00EC6C7F"/>
    <w:rsid w:val="00EC71CE"/>
    <w:rsid w:val="00ED0DB5"/>
    <w:rsid w:val="00ED1006"/>
    <w:rsid w:val="00ED1141"/>
    <w:rsid w:val="00ED121D"/>
    <w:rsid w:val="00ED32A1"/>
    <w:rsid w:val="00ED3583"/>
    <w:rsid w:val="00ED490E"/>
    <w:rsid w:val="00ED5335"/>
    <w:rsid w:val="00ED6C52"/>
    <w:rsid w:val="00EE07E6"/>
    <w:rsid w:val="00EE0EE6"/>
    <w:rsid w:val="00EE2034"/>
    <w:rsid w:val="00EE283F"/>
    <w:rsid w:val="00EE2B48"/>
    <w:rsid w:val="00EE435A"/>
    <w:rsid w:val="00EE5949"/>
    <w:rsid w:val="00EE5BE5"/>
    <w:rsid w:val="00EE68A5"/>
    <w:rsid w:val="00EE78B8"/>
    <w:rsid w:val="00EE7FA2"/>
    <w:rsid w:val="00EF18FE"/>
    <w:rsid w:val="00EF19E6"/>
    <w:rsid w:val="00EF2283"/>
    <w:rsid w:val="00EF3121"/>
    <w:rsid w:val="00EF4F55"/>
    <w:rsid w:val="00EF530E"/>
    <w:rsid w:val="00EF55CA"/>
    <w:rsid w:val="00EF5787"/>
    <w:rsid w:val="00EF60D0"/>
    <w:rsid w:val="00EF62CF"/>
    <w:rsid w:val="00F0263A"/>
    <w:rsid w:val="00F042DC"/>
    <w:rsid w:val="00F0528D"/>
    <w:rsid w:val="00F06C67"/>
    <w:rsid w:val="00F06DFD"/>
    <w:rsid w:val="00F071D1"/>
    <w:rsid w:val="00F07533"/>
    <w:rsid w:val="00F079F3"/>
    <w:rsid w:val="00F10629"/>
    <w:rsid w:val="00F108ED"/>
    <w:rsid w:val="00F109DE"/>
    <w:rsid w:val="00F113C9"/>
    <w:rsid w:val="00F12AA0"/>
    <w:rsid w:val="00F130CB"/>
    <w:rsid w:val="00F15FA5"/>
    <w:rsid w:val="00F1621E"/>
    <w:rsid w:val="00F17446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343B8"/>
    <w:rsid w:val="00F37484"/>
    <w:rsid w:val="00F402A0"/>
    <w:rsid w:val="00F40F0C"/>
    <w:rsid w:val="00F420E7"/>
    <w:rsid w:val="00F426EC"/>
    <w:rsid w:val="00F43E95"/>
    <w:rsid w:val="00F449AF"/>
    <w:rsid w:val="00F460D2"/>
    <w:rsid w:val="00F4766C"/>
    <w:rsid w:val="00F5060E"/>
    <w:rsid w:val="00F506AB"/>
    <w:rsid w:val="00F507D1"/>
    <w:rsid w:val="00F508D2"/>
    <w:rsid w:val="00F50BC3"/>
    <w:rsid w:val="00F519CE"/>
    <w:rsid w:val="00F51ADA"/>
    <w:rsid w:val="00F51B95"/>
    <w:rsid w:val="00F51FB3"/>
    <w:rsid w:val="00F53805"/>
    <w:rsid w:val="00F543F0"/>
    <w:rsid w:val="00F55D56"/>
    <w:rsid w:val="00F5776E"/>
    <w:rsid w:val="00F60203"/>
    <w:rsid w:val="00F607C5"/>
    <w:rsid w:val="00F60DEA"/>
    <w:rsid w:val="00F60F9B"/>
    <w:rsid w:val="00F625B8"/>
    <w:rsid w:val="00F6302A"/>
    <w:rsid w:val="00F63950"/>
    <w:rsid w:val="00F64C2B"/>
    <w:rsid w:val="00F651BE"/>
    <w:rsid w:val="00F66A0D"/>
    <w:rsid w:val="00F66C99"/>
    <w:rsid w:val="00F67F53"/>
    <w:rsid w:val="00F7004C"/>
    <w:rsid w:val="00F703BE"/>
    <w:rsid w:val="00F71F69"/>
    <w:rsid w:val="00F71FCE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364C"/>
    <w:rsid w:val="00F8456C"/>
    <w:rsid w:val="00F84776"/>
    <w:rsid w:val="00F859D8"/>
    <w:rsid w:val="00F868F5"/>
    <w:rsid w:val="00F876D6"/>
    <w:rsid w:val="00F87A33"/>
    <w:rsid w:val="00F9056A"/>
    <w:rsid w:val="00F90F8D"/>
    <w:rsid w:val="00F92782"/>
    <w:rsid w:val="00F929D5"/>
    <w:rsid w:val="00F93AA9"/>
    <w:rsid w:val="00F949E4"/>
    <w:rsid w:val="00F94A7D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173D"/>
    <w:rsid w:val="00FB2994"/>
    <w:rsid w:val="00FB33EC"/>
    <w:rsid w:val="00FB49BF"/>
    <w:rsid w:val="00FB4C80"/>
    <w:rsid w:val="00FB6A6A"/>
    <w:rsid w:val="00FC0AC0"/>
    <w:rsid w:val="00FC11A5"/>
    <w:rsid w:val="00FC12FA"/>
    <w:rsid w:val="00FC1587"/>
    <w:rsid w:val="00FC3C3B"/>
    <w:rsid w:val="00FC5582"/>
    <w:rsid w:val="00FC66A0"/>
    <w:rsid w:val="00FC7429"/>
    <w:rsid w:val="00FD07F6"/>
    <w:rsid w:val="00FD0AFC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1BE"/>
    <w:rsid w:val="00FE42EB"/>
    <w:rsid w:val="00FE4C7B"/>
    <w:rsid w:val="00FE4FF9"/>
    <w:rsid w:val="00FE68F6"/>
    <w:rsid w:val="00FE7336"/>
    <w:rsid w:val="00FE787C"/>
    <w:rsid w:val="00FF1936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A9E55C"/>
  <w15:docId w15:val="{AC9C4468-F054-4094-A2F3-E3081314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08CE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Heading1">
    <w:name w:val="heading 1"/>
    <w:aliases w:val="H1"/>
    <w:next w:val="Normal"/>
    <w:link w:val="Heading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608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08CE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">
    <w:name w:val="Heading 1 Char"/>
    <w:aliases w:val="H1 Char"/>
    <w:link w:val="Heading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qFormat/>
    <w:rsid w:val="00835AA4"/>
    <w:rPr>
      <w:b/>
      <w:bCs/>
    </w:rPr>
  </w:style>
  <w:style w:type="table" w:styleId="TableGrid">
    <w:name w:val="Table Grid"/>
    <w:basedOn w:val="TableNormal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Normal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Normal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Normal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Normal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Normal"/>
    <w:rsid w:val="009831A5"/>
    <w:pPr>
      <w:widowControl/>
      <w:numPr>
        <w:numId w:val="16"/>
      </w:numPr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Normal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Normal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">
    <w:name w:val="插图题注"/>
    <w:basedOn w:val="Normal"/>
    <w:rsid w:val="009831A5"/>
    <w:pPr>
      <w:widowControl/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9831A5"/>
    <w:pPr>
      <w:widowControl/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character" w:customStyle="1" w:styleId="WW8Num12z4">
    <w:name w:val="WW8Num12z4"/>
    <w:rsid w:val="00D70068"/>
  </w:style>
  <w:style w:type="paragraph" w:styleId="NoSpacing">
    <w:name w:val="No Spacing"/>
    <w:basedOn w:val="Normal"/>
    <w:qFormat/>
    <w:rsid w:val="007E18A4"/>
    <w:pPr>
      <w:widowControl/>
      <w:suppressAutoHyphens/>
      <w:jc w:val="left"/>
    </w:pPr>
    <w:rPr>
      <w:rFonts w:ascii="Calibri" w:eastAsia="Calibri" w:hAnsi="Calibri" w:cs="Times New Roman"/>
      <w:kern w:val="0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E27FFF-1EB0-49E1-915A-015BBEC88A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NEC</vt:lpstr>
    </vt:vector>
  </TitlesOfParts>
  <Company>CATT</Company>
  <LinksUpToDate>false</LinksUpToDate>
  <CharactersWithSpaces>2354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creator>NEC</dc:creator>
  <cp:keywords/>
  <cp:lastModifiedBy>Zhe Chen</cp:lastModifiedBy>
  <cp:revision>21</cp:revision>
  <cp:lastPrinted>2008-01-31T07:09:00Z</cp:lastPrinted>
  <dcterms:created xsi:type="dcterms:W3CDTF">2021-12-28T12:45:00Z</dcterms:created>
  <dcterms:modified xsi:type="dcterms:W3CDTF">2022-02-09T16:26:00Z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